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F758F4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о результатах проведения</w:t>
      </w:r>
      <w:r w:rsidR="0016768C" w:rsidRPr="0016768C">
        <w:rPr>
          <w:rFonts w:ascii="Times New Roman" w:hAnsi="Times New Roman" w:cs="Times New Roman"/>
          <w:sz w:val="28"/>
          <w:szCs w:val="28"/>
        </w:rPr>
        <w:t xml:space="preserve"> </w:t>
      </w:r>
      <w:r w:rsidR="0016768C" w:rsidRPr="00BF2838">
        <w:rPr>
          <w:rFonts w:ascii="Times New Roman" w:hAnsi="Times New Roman" w:cs="Times New Roman"/>
          <w:sz w:val="28"/>
          <w:szCs w:val="28"/>
        </w:rPr>
        <w:t xml:space="preserve">обсуждения  идеи  (концепции)  предлагаемого  правового регулирования </w:t>
      </w:r>
    </w:p>
    <w:p w:rsidR="0016768C" w:rsidRDefault="0016768C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F758F4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117B21" w:rsidRPr="00114982" w:rsidRDefault="00117B21" w:rsidP="00F758F4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1480" w:rsidRPr="00114982" w:rsidRDefault="00D41480" w:rsidP="00F758F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администрации города Твери.</w:t>
      </w:r>
    </w:p>
    <w:p w:rsidR="00D41480" w:rsidRDefault="00D41480" w:rsidP="00F758F4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0706B0">
        <w:rPr>
          <w:rFonts w:ascii="Times New Roman" w:hAnsi="Times New Roman"/>
          <w:sz w:val="28"/>
          <w:szCs w:val="28"/>
        </w:rPr>
        <w:t xml:space="preserve">1.2. Вид и наименование проекта муниципального нормативного правового акта: </w:t>
      </w:r>
      <w:r w:rsidR="00117B21">
        <w:rPr>
          <w:rFonts w:ascii="Times New Roman" w:hAnsi="Times New Roman"/>
          <w:sz w:val="28"/>
          <w:szCs w:val="28"/>
        </w:rPr>
        <w:t>п</w:t>
      </w:r>
      <w:r w:rsidR="001056FD" w:rsidRPr="001056FD">
        <w:rPr>
          <w:rFonts w:ascii="Times New Roman" w:hAnsi="Times New Roman"/>
          <w:sz w:val="28"/>
          <w:szCs w:val="28"/>
        </w:rPr>
        <w:t>роект постановления Администрации города Твери</w:t>
      </w:r>
      <w:r w:rsidR="001056FD" w:rsidRPr="001056FD">
        <w:rPr>
          <w:rFonts w:ascii="Times New Roman" w:hAnsi="Times New Roman"/>
          <w:b/>
          <w:sz w:val="28"/>
          <w:szCs w:val="28"/>
        </w:rPr>
        <w:t xml:space="preserve"> </w:t>
      </w:r>
      <w:r w:rsidR="001056FD" w:rsidRPr="001056FD">
        <w:rPr>
          <w:rFonts w:ascii="Times New Roman" w:hAnsi="Times New Roman"/>
          <w:sz w:val="28"/>
          <w:szCs w:val="28"/>
        </w:rPr>
        <w:t>«</w:t>
      </w:r>
      <w:r w:rsidR="001056FD" w:rsidRPr="001056FD">
        <w:rPr>
          <w:rFonts w:ascii="Times New Roman" w:hAnsi="Times New Roman"/>
          <w:sz w:val="28"/>
          <w:szCs w:val="28"/>
          <w:lang w:eastAsia="ru-RU"/>
        </w:rPr>
        <w:t>Об утверждении требований к внешнему виду и месту размещения  нестационарных торговых объектов на территории города Твери</w:t>
      </w:r>
      <w:r w:rsidR="001056FD" w:rsidRPr="001056FD">
        <w:rPr>
          <w:rFonts w:ascii="Times New Roman" w:hAnsi="Times New Roman"/>
          <w:sz w:val="28"/>
          <w:szCs w:val="28"/>
        </w:rPr>
        <w:t>»</w:t>
      </w:r>
    </w:p>
    <w:p w:rsidR="00D41480" w:rsidRPr="009974FF" w:rsidRDefault="00D41480" w:rsidP="00F758F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711E8F">
        <w:rPr>
          <w:rFonts w:ascii="Times New Roman" w:hAnsi="Times New Roman" w:cs="Times New Roman"/>
          <w:sz w:val="28"/>
          <w:szCs w:val="28"/>
        </w:rPr>
        <w:t>март</w:t>
      </w:r>
      <w:r w:rsidRPr="009974FF">
        <w:rPr>
          <w:rFonts w:ascii="Times New Roman" w:hAnsi="Times New Roman" w:cs="Times New Roman"/>
          <w:sz w:val="28"/>
          <w:szCs w:val="28"/>
        </w:rPr>
        <w:t xml:space="preserve"> 20</w:t>
      </w:r>
      <w:r w:rsidR="00BE1633" w:rsidRPr="009974FF">
        <w:rPr>
          <w:rFonts w:ascii="Times New Roman" w:hAnsi="Times New Roman" w:cs="Times New Roman"/>
          <w:sz w:val="28"/>
          <w:szCs w:val="28"/>
        </w:rPr>
        <w:t>2</w:t>
      </w:r>
      <w:r w:rsidR="0016768C">
        <w:rPr>
          <w:rFonts w:ascii="Times New Roman" w:hAnsi="Times New Roman" w:cs="Times New Roman"/>
          <w:sz w:val="28"/>
          <w:szCs w:val="28"/>
        </w:rPr>
        <w:t>4</w:t>
      </w:r>
      <w:r w:rsidRPr="00997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8A3486" w:rsidRDefault="000F1497" w:rsidP="00F758F4">
      <w:pPr>
        <w:pStyle w:val="ConsPlusNonformat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>1.</w:t>
      </w:r>
      <w:r w:rsidR="008247D2" w:rsidRPr="009974F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9974FF">
        <w:rPr>
          <w:rFonts w:ascii="Times New Roman" w:hAnsi="Times New Roman" w:cs="Times New Roman"/>
          <w:sz w:val="28"/>
          <w:szCs w:val="28"/>
        </w:rPr>
        <w:t>ы</w:t>
      </w:r>
      <w:r w:rsidR="000B08D9" w:rsidRPr="009974FF">
        <w:rPr>
          <w:rFonts w:ascii="Times New Roman" w:hAnsi="Times New Roman" w:cs="Times New Roman"/>
          <w:sz w:val="28"/>
          <w:szCs w:val="28"/>
        </w:rPr>
        <w:t>,</w:t>
      </w:r>
      <w:r w:rsidR="00126911" w:rsidRPr="009974F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9974F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9974FF">
        <w:rPr>
          <w:rFonts w:ascii="Times New Roman" w:hAnsi="Times New Roman" w:cs="Times New Roman"/>
          <w:sz w:val="28"/>
          <w:szCs w:val="28"/>
        </w:rPr>
        <w:t xml:space="preserve"> </w:t>
      </w:r>
      <w:r w:rsidRPr="008A34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16768C" w:rsidRPr="001678C4" w:rsidRDefault="00CB1941" w:rsidP="00F7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16768C">
        <w:rPr>
          <w:rFonts w:ascii="Times New Roman" w:eastAsiaTheme="minorHAnsi" w:hAnsi="Times New Roman"/>
          <w:sz w:val="28"/>
          <w:szCs w:val="28"/>
        </w:rPr>
        <w:t xml:space="preserve">огласно </w:t>
      </w:r>
      <w:r w:rsidR="0016768C" w:rsidRPr="00BF2838">
        <w:rPr>
          <w:rFonts w:ascii="Times New Roman" w:hAnsi="Times New Roman"/>
          <w:sz w:val="28"/>
          <w:szCs w:val="28"/>
        </w:rPr>
        <w:t>абзац</w:t>
      </w:r>
      <w:r w:rsidR="0016768C">
        <w:rPr>
          <w:rFonts w:ascii="Times New Roman" w:hAnsi="Times New Roman"/>
          <w:sz w:val="28"/>
          <w:szCs w:val="28"/>
        </w:rPr>
        <w:t>у</w:t>
      </w:r>
      <w:r w:rsidR="0016768C" w:rsidRPr="00BF2838">
        <w:rPr>
          <w:rFonts w:ascii="Times New Roman" w:hAnsi="Times New Roman"/>
          <w:sz w:val="28"/>
          <w:szCs w:val="28"/>
        </w:rPr>
        <w:t xml:space="preserve"> шесто</w:t>
      </w:r>
      <w:r w:rsidR="0016768C">
        <w:rPr>
          <w:rFonts w:ascii="Times New Roman" w:hAnsi="Times New Roman"/>
          <w:sz w:val="28"/>
          <w:szCs w:val="28"/>
        </w:rPr>
        <w:t>му</w:t>
      </w:r>
      <w:r w:rsidR="001678C4">
        <w:rPr>
          <w:rFonts w:ascii="Times New Roman" w:hAnsi="Times New Roman"/>
          <w:sz w:val="28"/>
          <w:szCs w:val="28"/>
        </w:rPr>
        <w:t xml:space="preserve"> пункта 8.3-I</w:t>
      </w:r>
      <w:r w:rsidR="0016768C" w:rsidRPr="00BF2838">
        <w:rPr>
          <w:rFonts w:ascii="Times New Roman" w:hAnsi="Times New Roman"/>
          <w:sz w:val="28"/>
          <w:szCs w:val="28"/>
        </w:rPr>
        <w:t xml:space="preserve"> Правил благоустройства территории города Твери, утвержденных решением Тверской гор</w:t>
      </w:r>
      <w:r w:rsidR="0016768C">
        <w:rPr>
          <w:rFonts w:ascii="Times New Roman" w:hAnsi="Times New Roman"/>
          <w:sz w:val="28"/>
          <w:szCs w:val="28"/>
        </w:rPr>
        <w:t>одской Думы от 16.10.2014 № 368</w:t>
      </w:r>
      <w:r w:rsidR="001678C4">
        <w:rPr>
          <w:rFonts w:ascii="Times New Roman" w:hAnsi="Times New Roman"/>
          <w:sz w:val="28"/>
          <w:szCs w:val="28"/>
        </w:rPr>
        <w:t>,</w:t>
      </w:r>
      <w:r w:rsidR="0016768C">
        <w:rPr>
          <w:rFonts w:ascii="Times New Roman" w:hAnsi="Times New Roman"/>
          <w:sz w:val="28"/>
          <w:szCs w:val="28"/>
        </w:rPr>
        <w:t xml:space="preserve"> </w:t>
      </w:r>
      <w:r w:rsidR="0016768C">
        <w:rPr>
          <w:rFonts w:ascii="Times New Roman" w:hAnsi="Times New Roman"/>
          <w:sz w:val="28"/>
          <w:szCs w:val="28"/>
          <w:lang w:eastAsia="ru-RU"/>
        </w:rPr>
        <w:t xml:space="preserve">установка нестационарных торговых объектов осуществляется в соответствии с требованиями к внешнему виду и месту размещения, утвержденными Администрацией города Твери. В настоящее время </w:t>
      </w:r>
      <w:r w:rsidR="001678C4">
        <w:rPr>
          <w:rFonts w:ascii="Times New Roman" w:hAnsi="Times New Roman"/>
          <w:sz w:val="28"/>
          <w:szCs w:val="28"/>
          <w:lang w:eastAsia="ru-RU"/>
        </w:rPr>
        <w:t xml:space="preserve">требования к внешнему виду и месту размещения нестационарных торговых объектов на территории города Твери </w:t>
      </w:r>
      <w:r w:rsidR="004A38CD">
        <w:rPr>
          <w:rFonts w:ascii="Times New Roman" w:hAnsi="Times New Roman"/>
          <w:sz w:val="28"/>
          <w:szCs w:val="28"/>
          <w:lang w:eastAsia="ru-RU"/>
        </w:rPr>
        <w:t>не утверждены</w:t>
      </w:r>
      <w:r w:rsidR="001678C4">
        <w:rPr>
          <w:rFonts w:ascii="Times New Roman" w:hAnsi="Times New Roman"/>
          <w:sz w:val="28"/>
          <w:szCs w:val="28"/>
          <w:lang w:eastAsia="ru-RU"/>
        </w:rPr>
        <w:t>.</w:t>
      </w:r>
    </w:p>
    <w:p w:rsidR="000F1497" w:rsidRPr="006D79AF" w:rsidRDefault="00126911" w:rsidP="00F75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AF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6D79AF">
        <w:rPr>
          <w:rFonts w:ascii="Times New Roman" w:hAnsi="Times New Roman"/>
          <w:sz w:val="28"/>
          <w:szCs w:val="28"/>
        </w:rPr>
        <w:t xml:space="preserve"> </w:t>
      </w:r>
      <w:r w:rsidR="004A38CD">
        <w:rPr>
          <w:rFonts w:ascii="Times New Roman" w:hAnsi="Times New Roman"/>
          <w:sz w:val="28"/>
          <w:szCs w:val="28"/>
        </w:rPr>
        <w:t xml:space="preserve">идеи </w:t>
      </w:r>
      <w:r w:rsidR="000F1497" w:rsidRPr="006D79AF">
        <w:rPr>
          <w:rFonts w:ascii="Times New Roman" w:hAnsi="Times New Roman"/>
          <w:sz w:val="28"/>
          <w:szCs w:val="28"/>
        </w:rPr>
        <w:t>предлагаемого правового регулирования:</w:t>
      </w:r>
    </w:p>
    <w:p w:rsidR="001678C4" w:rsidRPr="00BF2838" w:rsidRDefault="001678C4" w:rsidP="00F758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установление единых требований к внешнему виду и архитектурному решению нестационарных торговых объектов и обеспечению </w:t>
      </w:r>
      <w:proofErr w:type="gramStart"/>
      <w:r w:rsidRPr="00BF2838">
        <w:rPr>
          <w:rFonts w:ascii="Times New Roman" w:hAnsi="Times New Roman" w:cs="Times New Roman"/>
          <w:sz w:val="28"/>
          <w:szCs w:val="28"/>
        </w:rPr>
        <w:t>формирования единого облика территории города Твери</w:t>
      </w:r>
      <w:proofErr w:type="gramEnd"/>
      <w:r w:rsidRPr="00BF2838">
        <w:rPr>
          <w:rFonts w:ascii="Times New Roman" w:hAnsi="Times New Roman" w:cs="Times New Roman"/>
          <w:sz w:val="28"/>
          <w:szCs w:val="28"/>
        </w:rPr>
        <w:t>.</w:t>
      </w:r>
    </w:p>
    <w:p w:rsidR="000B08D9" w:rsidRPr="006D79AF" w:rsidRDefault="000B08D9" w:rsidP="00F758F4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9AF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</w:t>
      </w:r>
      <w:r w:rsidR="004A38CD">
        <w:rPr>
          <w:rFonts w:ascii="Times New Roman" w:hAnsi="Times New Roman" w:cs="Times New Roman"/>
          <w:sz w:val="28"/>
          <w:szCs w:val="28"/>
        </w:rPr>
        <w:t xml:space="preserve">идеи </w:t>
      </w:r>
      <w:r w:rsidRPr="006D79A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A3486" w:rsidRPr="006D79AF" w:rsidRDefault="004A38CD" w:rsidP="00F758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 разработать и утвердить </w:t>
      </w:r>
      <w:r w:rsidR="00205222">
        <w:rPr>
          <w:rFonts w:ascii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 внешнему виду и месту размещения </w:t>
      </w:r>
      <w:r w:rsidR="00205222">
        <w:rPr>
          <w:rFonts w:ascii="Times New Roman" w:hAnsi="Times New Roman"/>
          <w:sz w:val="28"/>
          <w:szCs w:val="28"/>
          <w:lang w:eastAsia="ru-RU"/>
        </w:rPr>
        <w:t xml:space="preserve">нестационарных торговых объектов на территории города Твери, а также типовые </w:t>
      </w:r>
      <w:proofErr w:type="gramStart"/>
      <w:r w:rsidR="00205222">
        <w:rPr>
          <w:rFonts w:ascii="Times New Roman" w:hAnsi="Times New Roman"/>
          <w:sz w:val="28"/>
          <w:szCs w:val="28"/>
          <w:lang w:eastAsia="ru-RU"/>
        </w:rPr>
        <w:t>архитектурные решения</w:t>
      </w:r>
      <w:proofErr w:type="gramEnd"/>
      <w:r w:rsidR="00205222">
        <w:rPr>
          <w:rFonts w:ascii="Times New Roman" w:hAnsi="Times New Roman"/>
          <w:sz w:val="28"/>
          <w:szCs w:val="28"/>
          <w:lang w:eastAsia="ru-RU"/>
        </w:rPr>
        <w:t xml:space="preserve"> нестационарных торговых объектов (киосков и павильон</w:t>
      </w:r>
      <w:r w:rsidR="00FB5867">
        <w:rPr>
          <w:rFonts w:ascii="Times New Roman" w:hAnsi="Times New Roman"/>
          <w:sz w:val="28"/>
          <w:szCs w:val="28"/>
          <w:lang w:eastAsia="ru-RU"/>
        </w:rPr>
        <w:t>ов</w:t>
      </w:r>
      <w:r w:rsidR="00205222">
        <w:rPr>
          <w:rFonts w:ascii="Times New Roman" w:hAnsi="Times New Roman"/>
          <w:sz w:val="28"/>
          <w:szCs w:val="28"/>
          <w:lang w:eastAsia="ru-RU"/>
        </w:rPr>
        <w:t>)</w:t>
      </w:r>
      <w:r w:rsidR="00FB5867">
        <w:rPr>
          <w:rFonts w:ascii="Times New Roman" w:hAnsi="Times New Roman"/>
          <w:sz w:val="28"/>
          <w:szCs w:val="28"/>
          <w:lang w:eastAsia="ru-RU"/>
        </w:rPr>
        <w:t>.</w:t>
      </w:r>
    </w:p>
    <w:p w:rsidR="002A18AF" w:rsidRPr="00CB1941" w:rsidRDefault="000F1497" w:rsidP="00F758F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1.7. Срок, в</w:t>
      </w:r>
      <w:r w:rsidR="00C815F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114982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114982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 xml:space="preserve">правового регулирования (заполняется только </w:t>
      </w:r>
      <w:r w:rsidR="002D6514" w:rsidRPr="00114982">
        <w:rPr>
          <w:rFonts w:ascii="Times New Roman" w:hAnsi="Times New Roman"/>
          <w:sz w:val="28"/>
          <w:szCs w:val="28"/>
        </w:rPr>
        <w:t>в случае проведения углубленной ОРВ):</w:t>
      </w:r>
      <w:r w:rsidR="008E3715" w:rsidRPr="00114982">
        <w:rPr>
          <w:rFonts w:ascii="Times New Roman" w:hAnsi="Times New Roman"/>
          <w:sz w:val="28"/>
          <w:szCs w:val="28"/>
        </w:rPr>
        <w:t xml:space="preserve"> </w:t>
      </w:r>
      <w:r w:rsidR="002A18AF" w:rsidRPr="00114982">
        <w:rPr>
          <w:rFonts w:ascii="Times New Roman" w:hAnsi="Times New Roman"/>
          <w:sz w:val="28"/>
          <w:szCs w:val="28"/>
        </w:rPr>
        <w:t xml:space="preserve"> </w:t>
      </w:r>
      <w:r w:rsidR="00117B21" w:rsidRPr="00BF2838">
        <w:rPr>
          <w:rFonts w:ascii="Times New Roman" w:hAnsi="Times New Roman"/>
          <w:sz w:val="28"/>
          <w:szCs w:val="28"/>
        </w:rPr>
        <w:t>с 16.08.2023 по 01.09.2023.</w:t>
      </w:r>
    </w:p>
    <w:p w:rsidR="00AC32B0" w:rsidRPr="00114982" w:rsidRDefault="000F1497" w:rsidP="00F758F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114982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 xml:space="preserve">ОРВ): </w:t>
      </w:r>
      <w:r w:rsidR="00CB1941" w:rsidRPr="001056FD">
        <w:rPr>
          <w:rFonts w:ascii="Times New Roman" w:hAnsi="Times New Roman" w:cs="Times New Roman"/>
          <w:sz w:val="28"/>
          <w:szCs w:val="28"/>
        </w:rPr>
        <w:t>замечаний и предложений не поступило</w:t>
      </w:r>
      <w:r w:rsidR="0032311F" w:rsidRPr="001056FD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F758F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205222" w:rsidRPr="00205222" w:rsidRDefault="000F1497" w:rsidP="00F758F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205222" w:rsidRPr="00BF2838">
        <w:rPr>
          <w:rFonts w:ascii="Times New Roman" w:hAnsi="Times New Roman"/>
          <w:sz w:val="28"/>
          <w:szCs w:val="28"/>
        </w:rPr>
        <w:t>Кирсанова Н.А. – главный специалист, юрист отдела бухгалтерского учета и организационной работы департамента экономического развития администрации города Твери, контактный телефон: (4822) 46-14-12 (до</w:t>
      </w:r>
      <w:r w:rsidR="00205222">
        <w:rPr>
          <w:rFonts w:ascii="Times New Roman" w:hAnsi="Times New Roman"/>
          <w:sz w:val="28"/>
          <w:szCs w:val="28"/>
        </w:rPr>
        <w:t>б</w:t>
      </w:r>
      <w:r w:rsidR="00205222" w:rsidRPr="00BF2838">
        <w:rPr>
          <w:rFonts w:ascii="Times New Roman" w:hAnsi="Times New Roman"/>
          <w:sz w:val="28"/>
          <w:szCs w:val="28"/>
        </w:rPr>
        <w:t>. 2232).</w:t>
      </w:r>
    </w:p>
    <w:p w:rsidR="000F1497" w:rsidRPr="00114982" w:rsidRDefault="000F1497" w:rsidP="00F758F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Адрес электронной почты: </w:t>
      </w:r>
      <w:r w:rsidR="00C815F7" w:rsidRPr="00114982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7B21" w:rsidRDefault="00117B21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2. Описание проблемы, на решение которой</w:t>
      </w:r>
    </w:p>
    <w:p w:rsidR="000F1497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117B21" w:rsidRPr="00114982" w:rsidRDefault="00117B21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B5867" w:rsidRPr="001678C4" w:rsidRDefault="00CB1941" w:rsidP="00F7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FB5867">
        <w:rPr>
          <w:rFonts w:ascii="Times New Roman" w:eastAsiaTheme="minorHAnsi" w:hAnsi="Times New Roman"/>
          <w:sz w:val="28"/>
          <w:szCs w:val="28"/>
        </w:rPr>
        <w:t xml:space="preserve">огласно </w:t>
      </w:r>
      <w:r w:rsidR="00FB5867" w:rsidRPr="00BF2838">
        <w:rPr>
          <w:rFonts w:ascii="Times New Roman" w:hAnsi="Times New Roman"/>
          <w:sz w:val="28"/>
          <w:szCs w:val="28"/>
        </w:rPr>
        <w:t>абзац</w:t>
      </w:r>
      <w:r w:rsidR="00FB5867">
        <w:rPr>
          <w:rFonts w:ascii="Times New Roman" w:hAnsi="Times New Roman"/>
          <w:sz w:val="28"/>
          <w:szCs w:val="28"/>
        </w:rPr>
        <w:t>у</w:t>
      </w:r>
      <w:r w:rsidR="00FB5867" w:rsidRPr="00BF2838">
        <w:rPr>
          <w:rFonts w:ascii="Times New Roman" w:hAnsi="Times New Roman"/>
          <w:sz w:val="28"/>
          <w:szCs w:val="28"/>
        </w:rPr>
        <w:t xml:space="preserve"> шесто</w:t>
      </w:r>
      <w:r w:rsidR="00FB5867">
        <w:rPr>
          <w:rFonts w:ascii="Times New Roman" w:hAnsi="Times New Roman"/>
          <w:sz w:val="28"/>
          <w:szCs w:val="28"/>
        </w:rPr>
        <w:t>му пункта 8.3-I</w:t>
      </w:r>
      <w:r w:rsidR="00FB5867" w:rsidRPr="00BF2838">
        <w:rPr>
          <w:rFonts w:ascii="Times New Roman" w:hAnsi="Times New Roman"/>
          <w:sz w:val="28"/>
          <w:szCs w:val="28"/>
        </w:rPr>
        <w:t xml:space="preserve"> Правил благоустройства территории города Твери, утвержденных решением Тверской гор</w:t>
      </w:r>
      <w:r w:rsidR="00FB5867">
        <w:rPr>
          <w:rFonts w:ascii="Times New Roman" w:hAnsi="Times New Roman"/>
          <w:sz w:val="28"/>
          <w:szCs w:val="28"/>
        </w:rPr>
        <w:t xml:space="preserve">одской Думы от 16.10.2014 № 368, </w:t>
      </w:r>
      <w:r w:rsidR="00FB5867">
        <w:rPr>
          <w:rFonts w:ascii="Times New Roman" w:hAnsi="Times New Roman"/>
          <w:sz w:val="28"/>
          <w:szCs w:val="28"/>
          <w:lang w:eastAsia="ru-RU"/>
        </w:rPr>
        <w:t>установка нестационарных торговых объектов осуществляется в соответствии с требованиями к внешнему виду и месту размещения, утвержденными Администрацией города Твери. В настоящее время требования к внешнему виду и месту размещения нестационарных торговых объектов на территории города Твери не утверждены.</w:t>
      </w:r>
    </w:p>
    <w:p w:rsidR="00FB5867" w:rsidRPr="006D79AF" w:rsidRDefault="000F1497" w:rsidP="00F758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403DA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73653B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</w:t>
      </w:r>
      <w:r w:rsidR="00FB5867">
        <w:rPr>
          <w:rFonts w:ascii="Times New Roman" w:hAnsi="Times New Roman" w:cs="Times New Roman"/>
          <w:sz w:val="28"/>
          <w:szCs w:val="28"/>
        </w:rPr>
        <w:t xml:space="preserve">я устранения возникшей проблемы </w:t>
      </w:r>
      <w:r w:rsidR="00FB5867">
        <w:rPr>
          <w:rFonts w:ascii="Times New Roman" w:hAnsi="Times New Roman"/>
          <w:sz w:val="28"/>
          <w:szCs w:val="28"/>
        </w:rPr>
        <w:t xml:space="preserve">предполагается разработать и утвердить </w:t>
      </w:r>
      <w:r w:rsidR="00FB5867">
        <w:rPr>
          <w:rFonts w:ascii="Times New Roman" w:hAnsi="Times New Roman"/>
          <w:sz w:val="28"/>
          <w:szCs w:val="28"/>
          <w:lang w:eastAsia="ru-RU"/>
        </w:rPr>
        <w:t xml:space="preserve">требования к внешнему виду и месту размещения нестационарных торговых объектов на территории города Твери, а также типовые </w:t>
      </w:r>
      <w:proofErr w:type="gramStart"/>
      <w:r w:rsidR="00FB5867">
        <w:rPr>
          <w:rFonts w:ascii="Times New Roman" w:hAnsi="Times New Roman"/>
          <w:sz w:val="28"/>
          <w:szCs w:val="28"/>
          <w:lang w:eastAsia="ru-RU"/>
        </w:rPr>
        <w:t>архитектурные решения</w:t>
      </w:r>
      <w:proofErr w:type="gramEnd"/>
      <w:r w:rsidR="00FB5867">
        <w:rPr>
          <w:rFonts w:ascii="Times New Roman" w:hAnsi="Times New Roman"/>
          <w:sz w:val="28"/>
          <w:szCs w:val="28"/>
          <w:lang w:eastAsia="ru-RU"/>
        </w:rPr>
        <w:t xml:space="preserve"> нестационарных торговых объектов (киосков и павильонов).</w:t>
      </w:r>
    </w:p>
    <w:p w:rsidR="003F7A02" w:rsidRPr="00114982" w:rsidRDefault="000F1497" w:rsidP="00F758F4">
      <w:pPr>
        <w:pStyle w:val="ConsPlusNonforma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их количественная оценка:</w:t>
      </w:r>
      <w:r w:rsidR="00FB5867">
        <w:rPr>
          <w:rFonts w:ascii="Times New Roman" w:hAnsi="Times New Roman"/>
          <w:sz w:val="28"/>
          <w:szCs w:val="28"/>
        </w:rPr>
        <w:t xml:space="preserve"> юридические лица, индивидуальные предприниматели,  </w:t>
      </w:r>
      <w:r w:rsidR="00DB17EF" w:rsidRPr="006D79AF">
        <w:rPr>
          <w:rFonts w:ascii="Times New Roman" w:hAnsi="Times New Roman"/>
          <w:sz w:val="28"/>
          <w:szCs w:val="28"/>
        </w:rPr>
        <w:t>физически</w:t>
      </w:r>
      <w:r w:rsidR="00DB17EF">
        <w:rPr>
          <w:rFonts w:ascii="Times New Roman" w:hAnsi="Times New Roman"/>
          <w:sz w:val="28"/>
          <w:szCs w:val="28"/>
        </w:rPr>
        <w:t>е</w:t>
      </w:r>
      <w:r w:rsidR="00DB17EF" w:rsidRPr="006D79AF">
        <w:rPr>
          <w:rFonts w:ascii="Times New Roman" w:hAnsi="Times New Roman"/>
          <w:sz w:val="28"/>
          <w:szCs w:val="28"/>
        </w:rPr>
        <w:t xml:space="preserve"> лиц</w:t>
      </w:r>
      <w:r w:rsidR="00DB17EF">
        <w:rPr>
          <w:rFonts w:ascii="Times New Roman" w:hAnsi="Times New Roman"/>
          <w:sz w:val="28"/>
          <w:szCs w:val="28"/>
        </w:rPr>
        <w:t>а</w:t>
      </w:r>
      <w:r w:rsidR="00DB17EF" w:rsidRPr="006D79AF">
        <w:rPr>
          <w:rFonts w:ascii="Times New Roman" w:hAnsi="Times New Roman"/>
          <w:sz w:val="28"/>
          <w:szCs w:val="28"/>
        </w:rPr>
        <w:t>, не являющи</w:t>
      </w:r>
      <w:r w:rsidR="00DB17EF">
        <w:rPr>
          <w:rFonts w:ascii="Times New Roman" w:hAnsi="Times New Roman"/>
          <w:sz w:val="28"/>
          <w:szCs w:val="28"/>
        </w:rPr>
        <w:t>еся</w:t>
      </w:r>
      <w:r w:rsidR="00DB17EF" w:rsidRPr="006D79AF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</w:t>
      </w:r>
      <w:r w:rsidR="00DB17EF">
        <w:rPr>
          <w:rFonts w:ascii="Times New Roman" w:hAnsi="Times New Roman"/>
          <w:sz w:val="28"/>
          <w:szCs w:val="28"/>
        </w:rPr>
        <w:t>е</w:t>
      </w:r>
      <w:r w:rsidR="00DB17EF" w:rsidRPr="006D79A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6C4037" w:rsidRPr="00114982">
        <w:rPr>
          <w:rFonts w:ascii="Times New Roman" w:hAnsi="Times New Roman"/>
          <w:sz w:val="28"/>
          <w:szCs w:val="28"/>
        </w:rPr>
        <w:t xml:space="preserve">, </w:t>
      </w:r>
      <w:r w:rsidR="00123C16" w:rsidRPr="0011498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0B19D3" w:rsidRPr="00114982">
        <w:rPr>
          <w:rFonts w:ascii="Times New Roman" w:hAnsi="Times New Roman"/>
          <w:sz w:val="28"/>
          <w:szCs w:val="28"/>
        </w:rPr>
        <w:t>.</w:t>
      </w:r>
    </w:p>
    <w:p w:rsidR="0007209A" w:rsidRPr="00114982" w:rsidRDefault="000F1497" w:rsidP="00F758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1149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506F64" w:rsidRPr="00114982">
        <w:rPr>
          <w:rFonts w:ascii="Times New Roman" w:hAnsi="Times New Roman"/>
          <w:sz w:val="28"/>
          <w:szCs w:val="28"/>
        </w:rPr>
        <w:t xml:space="preserve"> </w:t>
      </w:r>
      <w:r w:rsidR="0034382C" w:rsidRPr="00114982">
        <w:rPr>
          <w:rFonts w:ascii="Times New Roman" w:hAnsi="Times New Roman"/>
          <w:sz w:val="28"/>
          <w:szCs w:val="28"/>
        </w:rPr>
        <w:t>негативные эффекты отсутствуют</w:t>
      </w:r>
      <w:r w:rsidR="0007209A" w:rsidRPr="00114982">
        <w:rPr>
          <w:rFonts w:ascii="Times New Roman" w:hAnsi="Times New Roman"/>
          <w:sz w:val="28"/>
          <w:szCs w:val="28"/>
        </w:rPr>
        <w:t>.</w:t>
      </w:r>
    </w:p>
    <w:p w:rsidR="00E4013D" w:rsidRPr="00114982" w:rsidRDefault="000F1497" w:rsidP="00F758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/>
          <w:sz w:val="28"/>
          <w:szCs w:val="28"/>
        </w:rPr>
        <w:t>2.5. Причины</w:t>
      </w:r>
      <w:r w:rsidR="004834C0" w:rsidRPr="00114982">
        <w:rPr>
          <w:rFonts w:ascii="Times New Roman" w:hAnsi="Times New Roman"/>
          <w:sz w:val="28"/>
          <w:szCs w:val="28"/>
        </w:rPr>
        <w:t xml:space="preserve"> возникновения </w:t>
      </w:r>
      <w:r w:rsidRPr="00114982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ее существование:</w:t>
      </w:r>
      <w:r w:rsidR="008A46F8" w:rsidRPr="00114982">
        <w:rPr>
          <w:rFonts w:ascii="Times New Roman" w:hAnsi="Times New Roman"/>
          <w:sz w:val="28"/>
          <w:szCs w:val="28"/>
        </w:rPr>
        <w:t xml:space="preserve"> </w:t>
      </w:r>
      <w:r w:rsidR="00FB5867">
        <w:rPr>
          <w:rFonts w:ascii="Times New Roman" w:hAnsi="Times New Roman"/>
          <w:sz w:val="28"/>
          <w:szCs w:val="28"/>
        </w:rPr>
        <w:t>отсутствие</w:t>
      </w:r>
      <w:r w:rsidR="00FB5867" w:rsidRPr="00FB58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867">
        <w:rPr>
          <w:rFonts w:ascii="Times New Roman" w:hAnsi="Times New Roman"/>
          <w:sz w:val="28"/>
          <w:szCs w:val="28"/>
          <w:lang w:eastAsia="ru-RU"/>
        </w:rPr>
        <w:t>утвержденных требования к внешнему виду и месту размещения нестационарных торговых объектов на территории города Твери</w:t>
      </w:r>
      <w:r w:rsidR="005A7BD1" w:rsidRPr="00114982">
        <w:rPr>
          <w:rFonts w:ascii="Times New Roman" w:hAnsi="Times New Roman"/>
          <w:sz w:val="28"/>
          <w:szCs w:val="28"/>
        </w:rPr>
        <w:t>.</w:t>
      </w:r>
      <w:r w:rsidR="00E4013D" w:rsidRPr="00114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D8C" w:rsidRPr="00114982" w:rsidRDefault="000F1497" w:rsidP="00F758F4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 w:rsidRPr="00114982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114982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114982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114982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 w:rsidRPr="00114982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1149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117B21" w:rsidRDefault="000F1497" w:rsidP="00F7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 xml:space="preserve">2.7. </w:t>
      </w:r>
      <w:r w:rsidR="00D40315" w:rsidRPr="00114982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="00D40315" w:rsidRPr="00114982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114982"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 </w:t>
      </w:r>
      <w:r w:rsidR="005E3E39">
        <w:rPr>
          <w:rFonts w:ascii="Times New Roman" w:hAnsi="Times New Roman"/>
          <w:sz w:val="28"/>
          <w:szCs w:val="28"/>
        </w:rPr>
        <w:t xml:space="preserve"> в ряде город</w:t>
      </w:r>
      <w:r w:rsidR="00F074E7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5E3E39">
        <w:rPr>
          <w:rFonts w:ascii="Times New Roman" w:hAnsi="Times New Roman"/>
          <w:sz w:val="28"/>
          <w:szCs w:val="28"/>
        </w:rPr>
        <w:t xml:space="preserve"> Тверской области  и других регионов утверждены требования к внешнему виду и </w:t>
      </w:r>
      <w:r w:rsidR="00F074E7">
        <w:rPr>
          <w:rFonts w:ascii="Times New Roman" w:hAnsi="Times New Roman"/>
          <w:sz w:val="28"/>
          <w:szCs w:val="28"/>
        </w:rPr>
        <w:t>типовые архитектурные решения нестационарных торговых объектов.</w:t>
      </w:r>
    </w:p>
    <w:p w:rsidR="00117B21" w:rsidRPr="00117B21" w:rsidRDefault="00117B21" w:rsidP="00F7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B21">
        <w:rPr>
          <w:rFonts w:ascii="Times New Roman" w:hAnsi="Times New Roman"/>
          <w:sz w:val="28"/>
          <w:szCs w:val="28"/>
        </w:rPr>
        <w:t>Постановление администрации МО городской округ город Торжок от 03.08.2022 № 309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21">
        <w:rPr>
          <w:rFonts w:ascii="Times New Roman" w:hAnsi="Times New Roman"/>
          <w:sz w:val="28"/>
          <w:szCs w:val="28"/>
        </w:rPr>
        <w:t xml:space="preserve">«Об утверждении Требований к внешнему виду и </w:t>
      </w:r>
      <w:proofErr w:type="gramStart"/>
      <w:r w:rsidRPr="00117B21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117B21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муниципального образования город Торжок»</w:t>
      </w:r>
      <w:r>
        <w:rPr>
          <w:rFonts w:ascii="Times New Roman" w:hAnsi="Times New Roman"/>
          <w:sz w:val="28"/>
          <w:szCs w:val="28"/>
        </w:rPr>
        <w:t>;</w:t>
      </w:r>
    </w:p>
    <w:p w:rsidR="00117B21" w:rsidRPr="00117B21" w:rsidRDefault="00117B21" w:rsidP="00F7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B21">
        <w:rPr>
          <w:rFonts w:ascii="Times New Roman" w:hAnsi="Times New Roman"/>
          <w:sz w:val="28"/>
          <w:szCs w:val="28"/>
        </w:rPr>
        <w:t>Постановление администрации города Ржева от 12.04.2021 № 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21">
        <w:rPr>
          <w:rFonts w:ascii="Times New Roman" w:hAnsi="Times New Roman"/>
          <w:sz w:val="28"/>
          <w:szCs w:val="28"/>
        </w:rPr>
        <w:t xml:space="preserve">«Об утверждении Требований к внешнему виду и </w:t>
      </w:r>
      <w:proofErr w:type="gramStart"/>
      <w:r w:rsidRPr="00117B21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117B21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города Ржева Тверской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117B21" w:rsidRPr="00117B21" w:rsidRDefault="00117B21" w:rsidP="00F7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B21">
        <w:rPr>
          <w:rFonts w:ascii="Times New Roman" w:hAnsi="Times New Roman"/>
          <w:sz w:val="28"/>
          <w:szCs w:val="28"/>
        </w:rPr>
        <w:t xml:space="preserve">Постановление Брянской городской администрации от 21.03.2022 </w:t>
      </w:r>
      <w:r>
        <w:rPr>
          <w:rFonts w:ascii="Times New Roman" w:hAnsi="Times New Roman"/>
          <w:sz w:val="28"/>
          <w:szCs w:val="28"/>
        </w:rPr>
        <w:t>№</w:t>
      </w:r>
      <w:r w:rsidRPr="00117B21">
        <w:rPr>
          <w:rFonts w:ascii="Times New Roman" w:hAnsi="Times New Roman"/>
          <w:sz w:val="28"/>
          <w:szCs w:val="28"/>
        </w:rPr>
        <w:t xml:space="preserve"> 897-п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21">
        <w:rPr>
          <w:rFonts w:ascii="Times New Roman" w:hAnsi="Times New Roman"/>
          <w:sz w:val="28"/>
          <w:szCs w:val="28"/>
        </w:rPr>
        <w:t>«Об утверждении архитектурно-художественных требований городского дизайна к внешнему виду нестационарных торговых объектов (киосков, павильонов, в том числе в составе остановочных комплексов), размещаемых на территории городского округа город Брянск, и об утверждении типовых архитектурно-художественных решений нестационарных торговых объектов (киосков, павильонов, в том числе в составе остановочных комплексов) для размещения на территории городского округа город</w:t>
      </w:r>
      <w:proofErr w:type="gramEnd"/>
      <w:r w:rsidRPr="00117B21">
        <w:rPr>
          <w:rFonts w:ascii="Times New Roman" w:hAnsi="Times New Roman"/>
          <w:sz w:val="28"/>
          <w:szCs w:val="28"/>
        </w:rPr>
        <w:t xml:space="preserve"> Брянск»</w:t>
      </w:r>
      <w:r>
        <w:rPr>
          <w:rFonts w:ascii="Times New Roman" w:hAnsi="Times New Roman"/>
          <w:sz w:val="28"/>
          <w:szCs w:val="28"/>
        </w:rPr>
        <w:t>;</w:t>
      </w:r>
    </w:p>
    <w:p w:rsidR="00117B21" w:rsidRPr="00117B21" w:rsidRDefault="00117B21" w:rsidP="00F7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B21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117B21">
        <w:rPr>
          <w:rFonts w:ascii="Times New Roman" w:hAnsi="Times New Roman"/>
          <w:sz w:val="28"/>
          <w:szCs w:val="28"/>
        </w:rPr>
        <w:t>Думы муниципального образования города Черкесска Карачаево-Черкесской Республики</w:t>
      </w:r>
      <w:proofErr w:type="gramEnd"/>
      <w:r w:rsidRPr="00117B21">
        <w:rPr>
          <w:rFonts w:ascii="Times New Roman" w:hAnsi="Times New Roman"/>
          <w:sz w:val="28"/>
          <w:szCs w:val="28"/>
        </w:rPr>
        <w:t xml:space="preserve"> от 30.09.2021 № 61 «Об утверждении требований, предъявляемых к внешнему виду нестационарных торговых объектов, размещаемых на территории муниципального образования города Черкесска»</w:t>
      </w:r>
    </w:p>
    <w:p w:rsidR="00117B21" w:rsidRPr="00117B21" w:rsidRDefault="00117B21" w:rsidP="00F7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B21">
        <w:rPr>
          <w:rFonts w:ascii="Times New Roman" w:hAnsi="Times New Roman"/>
          <w:sz w:val="28"/>
          <w:szCs w:val="28"/>
        </w:rPr>
        <w:t xml:space="preserve">Постановление администрации Советского городского округа Ставропольского края от 11.10.2018 № 1457 «Об утверждении архитектурных требований и типовых </w:t>
      </w:r>
      <w:proofErr w:type="gramStart"/>
      <w:r w:rsidRPr="00117B21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117B21">
        <w:rPr>
          <w:rFonts w:ascii="Times New Roman" w:hAnsi="Times New Roman"/>
          <w:sz w:val="28"/>
          <w:szCs w:val="28"/>
        </w:rPr>
        <w:t xml:space="preserve"> внешнего вида нестационарных торговых объектов, размещаемых на территории Советского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F074E7" w:rsidRPr="00117B21" w:rsidRDefault="00117B21" w:rsidP="00F07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B2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17B21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117B21">
        <w:rPr>
          <w:rFonts w:ascii="Times New Roman" w:hAnsi="Times New Roman"/>
          <w:sz w:val="28"/>
          <w:szCs w:val="28"/>
        </w:rPr>
        <w:t xml:space="preserve"> муниципального района от 27.07.2020 № 2413 </w:t>
      </w:r>
      <w:r>
        <w:rPr>
          <w:rFonts w:ascii="Times New Roman" w:hAnsi="Times New Roman"/>
          <w:sz w:val="28"/>
          <w:szCs w:val="28"/>
        </w:rPr>
        <w:t>«</w:t>
      </w:r>
      <w:r w:rsidRPr="00117B21">
        <w:rPr>
          <w:rFonts w:ascii="Times New Roman" w:hAnsi="Times New Roman"/>
          <w:sz w:val="28"/>
          <w:szCs w:val="28"/>
        </w:rPr>
        <w:t xml:space="preserve">Об утверждении архитектурно-художественных требований к внешнему виду нестационарных торговых объектов, размещаемых на территории муниципального образования город Энгельс </w:t>
      </w:r>
      <w:proofErr w:type="spellStart"/>
      <w:r w:rsidRPr="00117B21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117B2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C3067" w:rsidRPr="00114982" w:rsidRDefault="000C3067" w:rsidP="00F7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 xml:space="preserve">2.8. </w:t>
      </w:r>
      <w:r w:rsidR="00D40315" w:rsidRPr="00114982">
        <w:rPr>
          <w:rFonts w:ascii="Times New Roman" w:hAnsi="Times New Roman"/>
          <w:sz w:val="28"/>
          <w:szCs w:val="28"/>
        </w:rPr>
        <w:t>Источники данных:</w:t>
      </w:r>
      <w:r w:rsidR="00D40315" w:rsidRPr="00114982">
        <w:t xml:space="preserve"> </w:t>
      </w:r>
      <w:r w:rsidR="00D40315" w:rsidRPr="00114982">
        <w:rPr>
          <w:rFonts w:ascii="Times New Roman" w:hAnsi="Times New Roman"/>
          <w:sz w:val="28"/>
          <w:szCs w:val="28"/>
        </w:rPr>
        <w:t xml:space="preserve">информационное правовое обеспечение Гарант; электронное периодическое издание Справочная Правовая Система </w:t>
      </w:r>
      <w:proofErr w:type="spellStart"/>
      <w:r w:rsidR="00D40315" w:rsidRPr="00114982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D40315" w:rsidRPr="00114982">
        <w:rPr>
          <w:rFonts w:ascii="Times New Roman" w:hAnsi="Times New Roman"/>
          <w:sz w:val="28"/>
          <w:szCs w:val="28"/>
        </w:rPr>
        <w:t>,</w:t>
      </w:r>
      <w:r w:rsidR="00D40315" w:rsidRPr="00114982">
        <w:t xml:space="preserve"> </w:t>
      </w:r>
      <w:r w:rsidR="00D40315" w:rsidRPr="00114982">
        <w:rPr>
          <w:rFonts w:ascii="Times New Roman" w:hAnsi="Times New Roman"/>
          <w:sz w:val="28"/>
          <w:szCs w:val="28"/>
        </w:rPr>
        <w:t>информационно-телекоммуникационная сеть Интернет</w:t>
      </w:r>
      <w:r w:rsidRPr="00114982">
        <w:rPr>
          <w:rFonts w:ascii="Times New Roman" w:hAnsi="Times New Roman"/>
          <w:sz w:val="28"/>
          <w:szCs w:val="28"/>
        </w:rPr>
        <w:t>.</w:t>
      </w:r>
    </w:p>
    <w:p w:rsidR="000F1497" w:rsidRPr="00114982" w:rsidRDefault="000F1497" w:rsidP="00F758F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</w:t>
      </w:r>
      <w:r w:rsidR="005A663F" w:rsidRPr="00114982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114982" w:rsidRDefault="005A663F" w:rsidP="00F758F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11498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tbl>
      <w:tblPr>
        <w:tblpPr w:leftFromText="180" w:rightFromText="180" w:vertAnchor="text" w:horzAnchor="margin" w:tblpXSpec="center" w:tblpY="196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587"/>
        <w:gridCol w:w="2160"/>
      </w:tblGrid>
      <w:tr w:rsidR="00F758F4" w:rsidRPr="00114982" w:rsidTr="00F758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F758F4" w:rsidRPr="00114982" w:rsidTr="00F758F4">
        <w:trPr>
          <w:trHeight w:val="2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39251B" w:rsidRDefault="00F758F4" w:rsidP="00F758F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1B">
              <w:rPr>
                <w:rFonts w:ascii="Times New Roman" w:hAnsi="Times New Roman"/>
                <w:sz w:val="24"/>
                <w:szCs w:val="24"/>
              </w:rPr>
              <w:lastRenderedPageBreak/>
              <w:t>Цель 1:</w:t>
            </w:r>
            <w:r w:rsidRPr="00392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1B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39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внешнему виду и месту размещения нестационарных торговых объектов на территории города Твери, а также типовые </w:t>
            </w:r>
            <w:proofErr w:type="gramStart"/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архитектурные решения</w:t>
            </w:r>
            <w:proofErr w:type="gramEnd"/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нестационарных торговых объектов (киосков и павильонов).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С момента принятия предлагаемого правового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DB17EF" w:rsidRDefault="00F758F4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0F1497" w:rsidRPr="00114982" w:rsidRDefault="000F1497" w:rsidP="00F758F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62" w:tblpY="3378"/>
        <w:tblW w:w="97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3260"/>
        <w:gridCol w:w="1559"/>
        <w:gridCol w:w="1764"/>
      </w:tblGrid>
      <w:tr w:rsidR="00B243AD" w:rsidRPr="00114982" w:rsidTr="00B243A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B243AD" w:rsidRPr="00114982" w:rsidTr="00B243A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1B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39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внешнему виду и месту размещения нестационарных торговых объектов на территории города Твери, а также типовые </w:t>
            </w:r>
            <w:proofErr w:type="gramStart"/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архитектурные решения</w:t>
            </w:r>
            <w:proofErr w:type="gramEnd"/>
            <w:r w:rsidRPr="003925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нестационарных торговых объектов (киосков и павильонов).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3AD" w:rsidRPr="00114982" w:rsidRDefault="00B243AD" w:rsidP="00F758F4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B243AD" w:rsidRPr="00114982" w:rsidRDefault="000F1497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243AD" w:rsidRPr="00114982" w:rsidSect="00B243AD">
          <w:headerReference w:type="default" r:id="rId9"/>
          <w:pgSz w:w="11906" w:h="16838"/>
          <w:pgMar w:top="567" w:right="993" w:bottom="1134" w:left="1134" w:header="720" w:footer="720" w:gutter="0"/>
          <w:cols w:space="720"/>
          <w:noEndnote/>
          <w:titlePg/>
          <w:docGrid w:linePitch="299"/>
        </w:sectPr>
      </w:pPr>
      <w:r w:rsidRPr="00114982">
        <w:rPr>
          <w:rFonts w:ascii="Times New Roman" w:hAnsi="Times New Roman" w:cs="Times New Roman"/>
          <w:sz w:val="28"/>
          <w:szCs w:val="28"/>
        </w:rPr>
        <w:t>3.4. Действующие нормати</w:t>
      </w:r>
      <w:r w:rsidR="00CB69A0" w:rsidRPr="00114982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114982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11498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114982">
        <w:rPr>
          <w:rFonts w:ascii="Times New Roman" w:hAnsi="Times New Roman" w:cs="Times New Roman"/>
          <w:sz w:val="28"/>
          <w:szCs w:val="28"/>
        </w:rPr>
        <w:t>06.10.2003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114982">
        <w:rPr>
          <w:rFonts w:ascii="Times New Roman" w:hAnsi="Times New Roman" w:cs="Times New Roman"/>
          <w:sz w:val="28"/>
          <w:szCs w:val="28"/>
        </w:rPr>
        <w:t>131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39251B">
        <w:rPr>
          <w:rFonts w:ascii="Times New Roman" w:hAnsi="Times New Roman" w:cs="Times New Roman"/>
          <w:sz w:val="28"/>
          <w:szCs w:val="28"/>
        </w:rPr>
        <w:t>,</w:t>
      </w:r>
      <w:r w:rsidR="00094C08" w:rsidRPr="001149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9251B" w:rsidRPr="00BF2838">
        <w:rPr>
          <w:rFonts w:ascii="Times New Roman" w:hAnsi="Times New Roman"/>
          <w:sz w:val="28"/>
          <w:szCs w:val="28"/>
        </w:rPr>
        <w:t>Правил</w:t>
      </w:r>
      <w:r w:rsidR="0039251B">
        <w:rPr>
          <w:rFonts w:ascii="Times New Roman" w:hAnsi="Times New Roman"/>
          <w:sz w:val="28"/>
          <w:szCs w:val="28"/>
        </w:rPr>
        <w:t>а</w:t>
      </w:r>
      <w:r w:rsidR="0039251B" w:rsidRPr="00BF2838">
        <w:rPr>
          <w:rFonts w:ascii="Times New Roman" w:hAnsi="Times New Roman"/>
          <w:sz w:val="28"/>
          <w:szCs w:val="28"/>
        </w:rPr>
        <w:t xml:space="preserve"> благоустройства территории города Твери, утвержденны</w:t>
      </w:r>
      <w:r w:rsidR="00B243AD" w:rsidRPr="00B243AD">
        <w:rPr>
          <w:rFonts w:ascii="Times New Roman" w:hAnsi="Times New Roman"/>
          <w:sz w:val="28"/>
          <w:szCs w:val="28"/>
        </w:rPr>
        <w:t xml:space="preserve">е </w:t>
      </w:r>
      <w:r w:rsidR="0039251B" w:rsidRPr="00BF2838">
        <w:rPr>
          <w:rFonts w:ascii="Times New Roman" w:hAnsi="Times New Roman"/>
          <w:sz w:val="28"/>
          <w:szCs w:val="28"/>
        </w:rPr>
        <w:t>решением Тверской гор</w:t>
      </w:r>
      <w:r w:rsidR="00B243AD">
        <w:rPr>
          <w:rFonts w:ascii="Times New Roman" w:hAnsi="Times New Roman"/>
          <w:sz w:val="28"/>
          <w:szCs w:val="28"/>
        </w:rPr>
        <w:t>одской Думы от 16.10.2014 № 368.</w:t>
      </w:r>
    </w:p>
    <w:p w:rsidR="00A23FCF" w:rsidRPr="00114982" w:rsidRDefault="00A23FCF" w:rsidP="00F758F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B243AD" w:rsidRDefault="00B243AD" w:rsidP="00F758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FCF" w:rsidRPr="00114982" w:rsidRDefault="000F1497" w:rsidP="00F758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114982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114982">
        <w:rPr>
          <w:rFonts w:ascii="Times New Roman" w:hAnsi="Times New Roman" w:cs="Times New Roman"/>
          <w:sz w:val="28"/>
          <w:szCs w:val="28"/>
        </w:rPr>
        <w:t>т</w:t>
      </w:r>
      <w:r w:rsidR="00A23FCF" w:rsidRPr="00114982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114982" w:rsidRDefault="000F1497" w:rsidP="00F758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11498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114982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6F5A75" w:rsidRDefault="006F5A75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114982" w:rsidRDefault="000F1497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246"/>
      </w:tblGrid>
      <w:tr w:rsidR="000F1497" w:rsidRPr="00114982" w:rsidTr="00F758F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49"/>
            <w:bookmarkEnd w:id="2"/>
            <w:r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4.1. Группы потенциальных адресатов предлагаемого </w:t>
            </w:r>
            <w:r w:rsidRPr="00114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4.2. Количество </w:t>
            </w:r>
            <w:r w:rsidRPr="00114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участников группы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4.3. Источники </w:t>
            </w:r>
            <w:r w:rsidRPr="00114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данных</w:t>
            </w:r>
          </w:p>
        </w:tc>
      </w:tr>
      <w:tr w:rsidR="000F1497" w:rsidRPr="00114982" w:rsidTr="00F758F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B05059" w:rsidRDefault="000F1497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50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 1</w:t>
            </w:r>
            <w:r w:rsidR="00162314" w:rsidRPr="00B050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9251B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Юридические лица, индивидуальные предприниматели, </w:t>
            </w:r>
            <w:r w:rsidR="00162314" w:rsidRPr="00B05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251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B17EF" w:rsidRPr="00B05059">
              <w:rPr>
                <w:rFonts w:ascii="Times New Roman" w:hAnsi="Times New Roman" w:cs="Times New Roman"/>
                <w:sz w:val="22"/>
                <w:szCs w:val="22"/>
              </w:rPr>
      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500F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16231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97AC3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</w:t>
            </w:r>
            <w:proofErr w:type="gramStart"/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города Твери</w:t>
            </w:r>
            <w:proofErr w:type="gramEnd"/>
          </w:p>
        </w:tc>
      </w:tr>
      <w:tr w:rsidR="00CB69A0" w:rsidRPr="00114982" w:rsidTr="00F758F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758F4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758F4">
            <w:pPr>
              <w:pStyle w:val="ConsPlusNormal"/>
              <w:ind w:firstLine="7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43AD" w:rsidRDefault="00B243AD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114982" w:rsidRDefault="000F1497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154"/>
        <w:gridCol w:w="2121"/>
        <w:gridCol w:w="1502"/>
      </w:tblGrid>
      <w:tr w:rsidR="000F1497" w:rsidRPr="00114982" w:rsidTr="00F758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7"/>
            <w:bookmarkEnd w:id="3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114982" w:rsidTr="00F758F4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123C16" w:rsidRPr="00114982" w:rsidTr="00F758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23C16" w:rsidRPr="00114982" w:rsidTr="00F758F4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114982" w:rsidRDefault="00E07B7A" w:rsidP="00F758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653B" w:rsidRPr="00114982" w:rsidRDefault="0073653B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73653B" w:rsidRPr="00114982" w:rsidRDefault="0073653B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14982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73653B" w:rsidRPr="00114982" w:rsidRDefault="0073653B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3653B" w:rsidRPr="00114982" w:rsidRDefault="0073653B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798"/>
        <w:gridCol w:w="2880"/>
      </w:tblGrid>
      <w:tr w:rsidR="0073653B" w:rsidRPr="00114982" w:rsidTr="00F758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73653B" w:rsidRPr="00114982" w:rsidTr="00F758F4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E7F06" w:rsidRPr="0011498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73653B" w:rsidRPr="00114982" w:rsidTr="00F758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3653B" w:rsidRPr="00114982" w:rsidTr="00F758F4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73653B" w:rsidRPr="00114982" w:rsidRDefault="0073653B" w:rsidP="00F758F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114982" w:rsidRDefault="0073653B" w:rsidP="00F758F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бюджета города Твери, возникающих в связи с введением предлагаемого правового регулирования: отсутствуют.</w:t>
      </w:r>
    </w:p>
    <w:p w:rsidR="000F1497" w:rsidRPr="00114982" w:rsidRDefault="0073653B" w:rsidP="00F758F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  <w:r w:rsidR="0039251B">
        <w:rPr>
          <w:rFonts w:ascii="Times New Roman" w:hAnsi="Times New Roman" w:cs="Times New Roman"/>
          <w:sz w:val="28"/>
          <w:szCs w:val="28"/>
        </w:rPr>
        <w:t>данные департамента экономического развития администрации города Твери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CB69A0" w:rsidRPr="00114982" w:rsidRDefault="00CB69A0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8F4" w:rsidRDefault="00F758F4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8F4" w:rsidRDefault="00F758F4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8F4" w:rsidRDefault="00F758F4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8F4" w:rsidRDefault="00F758F4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8F4" w:rsidRDefault="00F758F4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tbl>
      <w:tblPr>
        <w:tblpPr w:leftFromText="180" w:rightFromText="180" w:vertAnchor="text" w:horzAnchor="margin" w:tblpY="211"/>
        <w:tblW w:w="104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3497"/>
        <w:gridCol w:w="2246"/>
        <w:gridCol w:w="1800"/>
      </w:tblGrid>
      <w:tr w:rsidR="00F758F4" w:rsidRPr="00114982" w:rsidTr="00F758F4">
        <w:trPr>
          <w:trHeight w:val="19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F758F4" w:rsidRPr="00114982" w:rsidTr="00F758F4">
        <w:trPr>
          <w:trHeight w:val="48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</w:t>
            </w:r>
            <w:r w:rsidRPr="00B05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B05059">
              <w:rPr>
                <w:rFonts w:ascii="Times New Roman" w:hAnsi="Times New Roman" w:cs="Times New Roman"/>
                <w:sz w:val="22"/>
                <w:szCs w:val="22"/>
              </w:rPr>
      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нестационарных торговых объектов, которые устанавливаются на территории  города Твери, должен соответствовать Требованиям к внешнему виду нестационарных торговых объектов и месту размещения нестационарных  торговых объектов, а также  типовым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архитектурным решениям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проекта (подрядчика)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проекта (подрядчика)</w:t>
            </w:r>
          </w:p>
        </w:tc>
      </w:tr>
      <w:tr w:rsidR="00F758F4" w:rsidRPr="00114982" w:rsidTr="00F758F4">
        <w:trPr>
          <w:trHeight w:val="26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8F4" w:rsidRPr="00114982" w:rsidRDefault="00F758F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5F697C" w:rsidRPr="00114982" w:rsidRDefault="005F697C" w:rsidP="00F758F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Pr="00127489" w:rsidRDefault="000F1497" w:rsidP="00F758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 w:rsidRPr="00114982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114982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114982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127489">
        <w:rPr>
          <w:rFonts w:ascii="Times New Roman" w:hAnsi="Times New Roman" w:cs="Times New Roman"/>
          <w:sz w:val="28"/>
          <w:szCs w:val="28"/>
          <w:u w:val="single"/>
        </w:rPr>
        <w:t xml:space="preserve">расходы на </w:t>
      </w:r>
      <w:r w:rsidR="00127489" w:rsidRPr="00127489">
        <w:rPr>
          <w:rFonts w:ascii="Times New Roman" w:hAnsi="Times New Roman" w:cs="Times New Roman"/>
          <w:sz w:val="28"/>
          <w:szCs w:val="28"/>
          <w:u w:val="single"/>
        </w:rPr>
        <w:t>НТО в соответствии с Требованиями к внешнему виду нестационарных торговых объектов и месту размещения нестационарных  торговых объектов, а также  типовым</w:t>
      </w:r>
      <w:r w:rsidR="0012748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27489" w:rsidRPr="001274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27489" w:rsidRPr="00127489">
        <w:rPr>
          <w:rFonts w:ascii="Times New Roman" w:hAnsi="Times New Roman" w:cs="Times New Roman"/>
          <w:sz w:val="28"/>
          <w:szCs w:val="28"/>
          <w:u w:val="single"/>
        </w:rPr>
        <w:t>архитектурным</w:t>
      </w:r>
      <w:r w:rsidR="0012748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27489" w:rsidRPr="00127489">
        <w:rPr>
          <w:rFonts w:ascii="Times New Roman" w:hAnsi="Times New Roman" w:cs="Times New Roman"/>
          <w:sz w:val="28"/>
          <w:szCs w:val="28"/>
          <w:u w:val="single"/>
        </w:rPr>
        <w:t xml:space="preserve"> решениям</w:t>
      </w:r>
      <w:r w:rsidR="00127489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127489" w:rsidRPr="00127489">
        <w:rPr>
          <w:rFonts w:ascii="Times New Roman" w:hAnsi="Times New Roman" w:cs="Times New Roman"/>
          <w:sz w:val="28"/>
          <w:szCs w:val="28"/>
          <w:u w:val="single"/>
        </w:rPr>
        <w:t xml:space="preserve"> нестационарных торговых объектов.</w:t>
      </w:r>
    </w:p>
    <w:p w:rsidR="00656EC6" w:rsidRDefault="000F1497" w:rsidP="00F758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7489">
        <w:rPr>
          <w:rFonts w:ascii="Times New Roman" w:hAnsi="Times New Roman" w:cs="Times New Roman"/>
          <w:sz w:val="28"/>
          <w:szCs w:val="28"/>
          <w:u w:val="single"/>
        </w:rPr>
        <w:t>данные департамента экономического развития администрации города Твери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5A75" w:rsidRPr="00114982" w:rsidRDefault="006F5A75" w:rsidP="00F758F4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114982" w:rsidRDefault="000F1497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применения предлагаемого правового регулирования</w:t>
      </w:r>
    </w:p>
    <w:p w:rsidR="00364A93" w:rsidRPr="00114982" w:rsidRDefault="00364A93" w:rsidP="00F758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9"/>
        <w:gridCol w:w="2520"/>
        <w:gridCol w:w="2880"/>
      </w:tblGrid>
      <w:tr w:rsidR="000F1497" w:rsidRPr="00114982" w:rsidTr="00F75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758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114982" w:rsidTr="00F75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758F4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758F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 w:rsidRPr="00114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F5A75" w:rsidRDefault="006F5A75" w:rsidP="00F758F4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F758F4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 w:rsidRPr="00114982"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="00DD6B29" w:rsidRPr="0011498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C2AE6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E33D2F" w:rsidRPr="00114982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proofErr w:type="gramEnd"/>
      <w:r w:rsidR="00DD6B29" w:rsidRPr="00114982">
        <w:rPr>
          <w:rFonts w:ascii="Times New Roman" w:hAnsi="Times New Roman" w:cs="Times New Roman"/>
          <w:sz w:val="28"/>
          <w:szCs w:val="28"/>
        </w:rPr>
        <w:t>.</w:t>
      </w:r>
    </w:p>
    <w:p w:rsidR="00E33D2F" w:rsidRDefault="00E33D2F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2340"/>
        <w:gridCol w:w="2160"/>
        <w:gridCol w:w="2340"/>
      </w:tblGrid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выявленной проблемы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единых требований к внешнему виду и </w:t>
            </w:r>
            <w:proofErr w:type="gramStart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архитектурному решению</w:t>
            </w:r>
            <w:proofErr w:type="gramEnd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объектов, расположенных на территории города Твери на земельных участках, в зданиях, строениях, сооружениях, находящихся в государственной собственности или муниципальной собственности,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единых требований к внешнему виду и </w:t>
            </w:r>
            <w:proofErr w:type="gramStart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архитектурному решению</w:t>
            </w:r>
            <w:proofErr w:type="gramEnd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объектов, расположенных на территории города Твери на земельных участках, в зданиях, строениях, сооружениях, находящихся в государственной собственности или муниципальной собственности, на придомовых территориях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единых требований к внешнему виду и </w:t>
            </w:r>
            <w:proofErr w:type="gramStart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архитектурному решению</w:t>
            </w:r>
            <w:proofErr w:type="gramEnd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объектов, расположенных на территории города Твери на земельных участках, в зданиях, строениях, сооружениях, находящихся в государственной собственности или муниципальной собственности, на придомовых территориях многоквартирных жилых домов, на земельных участках находящихся в 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частной собственности</w:t>
            </w:r>
          </w:p>
        </w:tc>
      </w:tr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 56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проекта (подрядчика)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 зависимости от проекта (подрядчика)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  зависимости от проекта (подрядчика)</w:t>
            </w:r>
          </w:p>
        </w:tc>
      </w:tr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</w:tr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8F4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127489" w:rsidRPr="00BF2838" w:rsidTr="00F758F4">
        <w:tc>
          <w:tcPr>
            <w:tcW w:w="2942" w:type="dxa"/>
          </w:tcPr>
          <w:p w:rsidR="00127489" w:rsidRPr="00BF2838" w:rsidRDefault="00127489" w:rsidP="00F75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6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340" w:type="dxa"/>
          </w:tcPr>
          <w:p w:rsidR="00127489" w:rsidRPr="00BF2838" w:rsidRDefault="00127489" w:rsidP="00F75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127489" w:rsidRDefault="00464F41" w:rsidP="00F758F4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982">
        <w:rPr>
          <w:rFonts w:ascii="Times New Roman" w:hAnsi="Times New Roman"/>
          <w:sz w:val="28"/>
          <w:szCs w:val="28"/>
        </w:rPr>
        <w:t xml:space="preserve">Иные варианты невозможны в виду </w:t>
      </w:r>
      <w:r w:rsidR="00C81D43" w:rsidRPr="00114982">
        <w:rPr>
          <w:rFonts w:ascii="Times New Roman" w:hAnsi="Times New Roman"/>
          <w:sz w:val="28"/>
          <w:szCs w:val="28"/>
        </w:rPr>
        <w:t>того, что механизм п</w:t>
      </w:r>
      <w:r w:rsidRPr="00114982">
        <w:rPr>
          <w:rFonts w:ascii="Times New Roman" w:hAnsi="Times New Roman"/>
          <w:sz w:val="28"/>
          <w:szCs w:val="28"/>
        </w:rPr>
        <w:t>р</w:t>
      </w:r>
      <w:r w:rsidR="00C81D43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1149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A81C1A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BF21F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127489" w:rsidRPr="00BF2838">
        <w:rPr>
          <w:rFonts w:ascii="Times New Roman" w:hAnsi="Times New Roman"/>
          <w:sz w:val="28"/>
          <w:szCs w:val="28"/>
        </w:rPr>
        <w:t>Правил</w:t>
      </w:r>
      <w:r w:rsidR="00127489">
        <w:rPr>
          <w:rFonts w:ascii="Times New Roman" w:hAnsi="Times New Roman"/>
          <w:sz w:val="28"/>
          <w:szCs w:val="28"/>
        </w:rPr>
        <w:t>ами</w:t>
      </w:r>
      <w:r w:rsidR="00127489" w:rsidRPr="00BF2838">
        <w:rPr>
          <w:rFonts w:ascii="Times New Roman" w:hAnsi="Times New Roman"/>
          <w:sz w:val="28"/>
          <w:szCs w:val="28"/>
        </w:rPr>
        <w:t xml:space="preserve"> благоустройства территории города Твери, утвержденны</w:t>
      </w:r>
      <w:r w:rsidR="00127489">
        <w:rPr>
          <w:rFonts w:ascii="Times New Roman" w:hAnsi="Times New Roman"/>
          <w:sz w:val="28"/>
          <w:szCs w:val="28"/>
        </w:rPr>
        <w:t>ми</w:t>
      </w:r>
      <w:r w:rsidR="00127489" w:rsidRPr="00BF2838">
        <w:rPr>
          <w:rFonts w:ascii="Times New Roman" w:hAnsi="Times New Roman"/>
          <w:sz w:val="28"/>
          <w:szCs w:val="28"/>
        </w:rPr>
        <w:t xml:space="preserve"> решением Тверской гор</w:t>
      </w:r>
      <w:r w:rsidR="00127489">
        <w:rPr>
          <w:rFonts w:ascii="Times New Roman" w:hAnsi="Times New Roman"/>
          <w:sz w:val="28"/>
          <w:szCs w:val="28"/>
        </w:rPr>
        <w:t>одской Думы от 16.10.2014 № 368.</w:t>
      </w:r>
      <w:proofErr w:type="gramEnd"/>
    </w:p>
    <w:p w:rsidR="000F1497" w:rsidRPr="00114982" w:rsidRDefault="000F1497" w:rsidP="00F758F4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114982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127489">
        <w:rPr>
          <w:rFonts w:ascii="Times New Roman" w:hAnsi="Times New Roman" w:cs="Times New Roman"/>
          <w:sz w:val="28"/>
          <w:szCs w:val="28"/>
        </w:rPr>
        <w:t>3 вариант наиболее предпочтительнее, так как является комплексным, затрагивающим большинство территорий города Твери, и способствует достижении цели.</w:t>
      </w:r>
    </w:p>
    <w:p w:rsidR="00BE7F06" w:rsidRPr="00114982" w:rsidRDefault="000F1497" w:rsidP="00F75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762">
        <w:rPr>
          <w:rFonts w:ascii="Times New Roman" w:hAnsi="Times New Roman"/>
          <w:sz w:val="28"/>
          <w:szCs w:val="28"/>
        </w:rPr>
        <w:t>9.8. Детальное описание предлагае</w:t>
      </w:r>
      <w:r w:rsidR="00313019" w:rsidRPr="000D6762">
        <w:rPr>
          <w:rFonts w:ascii="Times New Roman" w:hAnsi="Times New Roman"/>
          <w:sz w:val="28"/>
          <w:szCs w:val="28"/>
        </w:rPr>
        <w:t>мого</w:t>
      </w:r>
      <w:r w:rsidR="00313019" w:rsidRPr="00114982">
        <w:rPr>
          <w:rFonts w:ascii="Times New Roman" w:hAnsi="Times New Roman"/>
          <w:sz w:val="28"/>
          <w:szCs w:val="28"/>
        </w:rPr>
        <w:t xml:space="preserve"> варианта решения проблемы: </w:t>
      </w:r>
    </w:p>
    <w:p w:rsidR="00127489" w:rsidRPr="006D79AF" w:rsidRDefault="00127489" w:rsidP="00F758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Pr="00BF2838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у</w:t>
      </w:r>
      <w:r w:rsidRPr="00BF2838">
        <w:rPr>
          <w:rFonts w:ascii="Times New Roman" w:hAnsi="Times New Roman"/>
          <w:sz w:val="28"/>
          <w:szCs w:val="28"/>
        </w:rPr>
        <w:t xml:space="preserve"> шесто</w:t>
      </w:r>
      <w:r>
        <w:rPr>
          <w:rFonts w:ascii="Times New Roman" w:hAnsi="Times New Roman"/>
          <w:sz w:val="28"/>
          <w:szCs w:val="28"/>
        </w:rPr>
        <w:t>му пункта 8.3-I</w:t>
      </w:r>
      <w:r w:rsidRPr="00BF2838">
        <w:rPr>
          <w:rFonts w:ascii="Times New Roman" w:hAnsi="Times New Roman"/>
          <w:sz w:val="28"/>
          <w:szCs w:val="28"/>
        </w:rPr>
        <w:t xml:space="preserve"> Правил благоустройства территории города Твери, утвержденных решением Тверской гор</w:t>
      </w:r>
      <w:r>
        <w:rPr>
          <w:rFonts w:ascii="Times New Roman" w:hAnsi="Times New Roman"/>
          <w:sz w:val="28"/>
          <w:szCs w:val="28"/>
        </w:rPr>
        <w:t xml:space="preserve">одской Думы от 16.10.2014 № 368, </w:t>
      </w:r>
      <w:r>
        <w:rPr>
          <w:rFonts w:ascii="Times New Roman" w:hAnsi="Times New Roman"/>
          <w:sz w:val="28"/>
          <w:szCs w:val="28"/>
          <w:lang w:eastAsia="ru-RU"/>
        </w:rPr>
        <w:t>установка нестационарных торговых объектов осуществляется в соответствии с требованиями к внешнему виду и месту размещения, утвержденными Администрацией города Твери. В настоящее время требования к внешнему виду и месту размещения нестационарных торговых объектов на территории города Твери не утверждены.</w:t>
      </w:r>
      <w:r w:rsidRPr="00127489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устранения возникшей проблемы </w:t>
      </w:r>
      <w:r>
        <w:rPr>
          <w:rFonts w:ascii="Times New Roman" w:hAnsi="Times New Roman"/>
          <w:sz w:val="28"/>
          <w:szCs w:val="28"/>
        </w:rPr>
        <w:t xml:space="preserve">предполагается разработать и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внешнему виду и месту размещения нестационарных торговых объектов на территории города Твери, а также типовые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архитектурные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нестационарных торговых объектов (киосков и павильонов).</w:t>
      </w:r>
    </w:p>
    <w:p w:rsidR="00127489" w:rsidRDefault="00127489" w:rsidP="00F7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1803" w:rsidRPr="00114982" w:rsidRDefault="000F1497" w:rsidP="00F758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114982" w:rsidRDefault="00C96B05" w:rsidP="00F758F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Pr="00114982" w:rsidRDefault="000F1497" w:rsidP="00F758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114982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C6F81">
        <w:rPr>
          <w:rFonts w:ascii="Times New Roman" w:hAnsi="Times New Roman" w:cs="Times New Roman"/>
          <w:sz w:val="28"/>
          <w:szCs w:val="28"/>
        </w:rPr>
        <w:t>март</w:t>
      </w:r>
      <w:r w:rsidR="00BE7F0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F3244" w:rsidRPr="00114982">
        <w:rPr>
          <w:rFonts w:ascii="Times New Roman" w:hAnsi="Times New Roman" w:cs="Times New Roman"/>
          <w:sz w:val="28"/>
          <w:szCs w:val="28"/>
        </w:rPr>
        <w:t>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5457A1">
        <w:rPr>
          <w:rFonts w:ascii="Times New Roman" w:hAnsi="Times New Roman" w:cs="Times New Roman"/>
          <w:sz w:val="28"/>
          <w:szCs w:val="28"/>
        </w:rPr>
        <w:t>4</w:t>
      </w:r>
      <w:r w:rsidR="002D2350" w:rsidRPr="001149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F758F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 w:rsidRPr="00114982">
        <w:rPr>
          <w:rFonts w:ascii="Times New Roman" w:hAnsi="Times New Roman" w:cs="Times New Roman"/>
          <w:sz w:val="28"/>
          <w:szCs w:val="28"/>
        </w:rPr>
        <w:t>отсутствует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F758F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F824CD" w:rsidRPr="00114982">
        <w:rPr>
          <w:rFonts w:ascii="Times New Roman" w:hAnsi="Times New Roman" w:cs="Times New Roman"/>
          <w:sz w:val="28"/>
          <w:szCs w:val="28"/>
        </w:rPr>
        <w:t>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1A3BDE" w:rsidRPr="00114982" w:rsidRDefault="000F1497" w:rsidP="00F758F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114982">
        <w:rPr>
          <w:rFonts w:ascii="Times New Roman" w:hAnsi="Times New Roman" w:cs="Times New Roman"/>
          <w:sz w:val="28"/>
          <w:szCs w:val="28"/>
        </w:rPr>
        <w:t>нет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C96B05" w:rsidRPr="00114982" w:rsidRDefault="00C96B05" w:rsidP="00F75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EE5" w:rsidRPr="00114982" w:rsidRDefault="00886EE5" w:rsidP="00F75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5457A1" w:rsidRPr="00BF2838" w:rsidRDefault="00886EE5" w:rsidP="00F758F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C2FD1">
        <w:rPr>
          <w:rFonts w:ascii="Times New Roman" w:hAnsi="Times New Roman"/>
          <w:sz w:val="28"/>
          <w:szCs w:val="28"/>
        </w:rPr>
        <w:lastRenderedPageBreak/>
        <w:t xml:space="preserve">11.1. Срок, в течение которого принимались предложения в связи с </w:t>
      </w:r>
      <w:r w:rsidR="005457A1" w:rsidRPr="005457A1">
        <w:rPr>
          <w:rFonts w:ascii="Times New Roman" w:hAnsi="Times New Roman"/>
          <w:sz w:val="28"/>
          <w:szCs w:val="28"/>
        </w:rPr>
        <w:t>проведением публичных консультаций по вопросу обсуждения  идеи  (концепции)  предлагаемого  правового регулирования</w:t>
      </w:r>
      <w:r w:rsidR="005457A1">
        <w:rPr>
          <w:rFonts w:ascii="Times New Roman" w:hAnsi="Times New Roman"/>
          <w:sz w:val="28"/>
          <w:szCs w:val="28"/>
        </w:rPr>
        <w:t>:</w:t>
      </w:r>
    </w:p>
    <w:p w:rsidR="00886EE5" w:rsidRPr="00AC2FD1" w:rsidRDefault="00886EE5" w:rsidP="00F75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457A1" w:rsidRPr="00BF2838">
        <w:rPr>
          <w:rFonts w:ascii="Times New Roman" w:hAnsi="Times New Roman"/>
          <w:b/>
          <w:sz w:val="28"/>
          <w:szCs w:val="28"/>
        </w:rPr>
        <w:t xml:space="preserve"> </w:t>
      </w:r>
      <w:r w:rsidR="005457A1" w:rsidRPr="005457A1">
        <w:rPr>
          <w:rFonts w:ascii="Times New Roman" w:hAnsi="Times New Roman"/>
          <w:sz w:val="28"/>
          <w:szCs w:val="28"/>
        </w:rPr>
        <w:t>16 августа 2023 года</w:t>
      </w:r>
      <w:r w:rsidRPr="005457A1">
        <w:rPr>
          <w:rFonts w:ascii="Times New Roman" w:hAnsi="Times New Roman" w:cs="Times New Roman"/>
          <w:sz w:val="28"/>
          <w:szCs w:val="28"/>
        </w:rPr>
        <w:t>;</w:t>
      </w:r>
    </w:p>
    <w:p w:rsidR="00886EE5" w:rsidRPr="00AC2FD1" w:rsidRDefault="00886EE5" w:rsidP="00F75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</w:t>
      </w:r>
      <w:r w:rsidR="005457A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5457A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5457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EE5" w:rsidRPr="00BF21F6" w:rsidRDefault="00886EE5" w:rsidP="00F75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количестве замечаний и предложений, полученных в ходе публичных консультаций </w:t>
      </w:r>
      <w:r w:rsidR="005457A1" w:rsidRPr="005457A1">
        <w:rPr>
          <w:rFonts w:ascii="Times New Roman" w:hAnsi="Times New Roman"/>
          <w:sz w:val="28"/>
          <w:szCs w:val="28"/>
        </w:rPr>
        <w:t xml:space="preserve">по вопросу </w:t>
      </w:r>
      <w:r w:rsidR="005457A1" w:rsidRPr="005457A1">
        <w:rPr>
          <w:rFonts w:ascii="Times New Roman" w:hAnsi="Times New Roman" w:cs="Times New Roman"/>
          <w:sz w:val="28"/>
          <w:szCs w:val="28"/>
        </w:rPr>
        <w:t>обсуждения  идеи  (концепции)  предлагаемого  правового регулирования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: замечани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поступили. </w:t>
      </w:r>
    </w:p>
    <w:p w:rsidR="00886EE5" w:rsidRPr="00AC2FD1" w:rsidRDefault="00886EE5" w:rsidP="00F75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свода предложений, поступивших по итогам проведения публичных консультаций </w:t>
      </w:r>
      <w:r w:rsidR="005457A1" w:rsidRPr="005457A1">
        <w:rPr>
          <w:rFonts w:ascii="Times New Roman" w:hAnsi="Times New Roman"/>
          <w:sz w:val="28"/>
          <w:szCs w:val="28"/>
        </w:rPr>
        <w:t xml:space="preserve">по вопросу </w:t>
      </w:r>
      <w:r w:rsidR="005457A1" w:rsidRPr="005457A1">
        <w:rPr>
          <w:rFonts w:ascii="Times New Roman" w:hAnsi="Times New Roman" w:cs="Times New Roman"/>
          <w:sz w:val="28"/>
          <w:szCs w:val="28"/>
        </w:rPr>
        <w:t>обсуждения  идеи  (концепции)  предлагаемого  правового регулирования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Pr="0005713D">
        <w:t xml:space="preserve"> </w:t>
      </w:r>
      <w:hyperlink r:id="rId10" w:history="1">
        <w:r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актов».</w:t>
      </w:r>
    </w:p>
    <w:p w:rsidR="00886EE5" w:rsidRDefault="00886EE5" w:rsidP="00F75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</w:t>
      </w:r>
      <w:r w:rsidR="005457A1" w:rsidRPr="005457A1">
        <w:rPr>
          <w:rFonts w:ascii="Times New Roman" w:hAnsi="Times New Roman"/>
          <w:sz w:val="28"/>
          <w:szCs w:val="28"/>
        </w:rPr>
        <w:t xml:space="preserve"> по вопросу </w:t>
      </w:r>
      <w:r w:rsidR="005457A1" w:rsidRPr="005457A1">
        <w:rPr>
          <w:rFonts w:ascii="Times New Roman" w:hAnsi="Times New Roman" w:cs="Times New Roman"/>
          <w:sz w:val="28"/>
          <w:szCs w:val="28"/>
        </w:rPr>
        <w:t>обсуждения  идеи  (концепции)  предлагаемого  правового регулирования</w:t>
      </w:r>
      <w:r w:rsidR="005457A1">
        <w:rPr>
          <w:rFonts w:ascii="Times New Roman" w:hAnsi="Times New Roman" w:cs="Times New Roman"/>
          <w:sz w:val="28"/>
          <w:szCs w:val="28"/>
        </w:rPr>
        <w:t>.</w:t>
      </w:r>
    </w:p>
    <w:p w:rsidR="004D53DB" w:rsidRDefault="004D53DB" w:rsidP="00F75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EE5" w:rsidRDefault="00886EE5" w:rsidP="00F758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департамента </w:t>
      </w:r>
    </w:p>
    <w:p w:rsidR="00886EE5" w:rsidRDefault="00886EE5" w:rsidP="00F758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5630B7" w:rsidRDefault="00886EE5" w:rsidP="00F758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58F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>П.С. Петров</w:t>
      </w:r>
    </w:p>
    <w:sectPr w:rsidR="005630B7" w:rsidSect="006F5A75">
      <w:type w:val="continuous"/>
      <w:pgSz w:w="11906" w:h="16838"/>
      <w:pgMar w:top="993" w:right="567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97" w:rsidRDefault="00BE5697" w:rsidP="002D6514">
      <w:pPr>
        <w:spacing w:after="0" w:line="240" w:lineRule="auto"/>
      </w:pPr>
      <w:r>
        <w:separator/>
      </w:r>
    </w:p>
  </w:endnote>
  <w:endnote w:type="continuationSeparator" w:id="0">
    <w:p w:rsidR="00BE5697" w:rsidRDefault="00BE5697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97" w:rsidRDefault="00BE5697" w:rsidP="002D6514">
      <w:pPr>
        <w:spacing w:after="0" w:line="240" w:lineRule="auto"/>
      </w:pPr>
      <w:r>
        <w:separator/>
      </w:r>
    </w:p>
  </w:footnote>
  <w:footnote w:type="continuationSeparator" w:id="0">
    <w:p w:rsidR="00BE5697" w:rsidRDefault="00BE5697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17201"/>
      <w:docPartObj>
        <w:docPartGallery w:val="Page Numbers (Top of Page)"/>
        <w:docPartUnique/>
      </w:docPartObj>
    </w:sdtPr>
    <w:sdtContent>
      <w:p w:rsidR="00B243AD" w:rsidRDefault="00B243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E7">
          <w:rPr>
            <w:noProof/>
          </w:rPr>
          <w:t>4</w:t>
        </w:r>
        <w:r>
          <w:fldChar w:fldCharType="end"/>
        </w:r>
      </w:p>
    </w:sdtContent>
  </w:sdt>
  <w:p w:rsidR="00B243AD" w:rsidRDefault="00B24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9B0"/>
    <w:multiLevelType w:val="hybridMultilevel"/>
    <w:tmpl w:val="B66C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51C1"/>
    <w:rsid w:val="00017946"/>
    <w:rsid w:val="00026302"/>
    <w:rsid w:val="000329CD"/>
    <w:rsid w:val="000419AF"/>
    <w:rsid w:val="00043131"/>
    <w:rsid w:val="0005713D"/>
    <w:rsid w:val="00061D8C"/>
    <w:rsid w:val="000638A2"/>
    <w:rsid w:val="000706B0"/>
    <w:rsid w:val="0007209A"/>
    <w:rsid w:val="00074A99"/>
    <w:rsid w:val="000855D3"/>
    <w:rsid w:val="00094C08"/>
    <w:rsid w:val="000971EE"/>
    <w:rsid w:val="000B08D9"/>
    <w:rsid w:val="000B19D3"/>
    <w:rsid w:val="000B4556"/>
    <w:rsid w:val="000C3067"/>
    <w:rsid w:val="000C4A28"/>
    <w:rsid w:val="000C500F"/>
    <w:rsid w:val="000D41AC"/>
    <w:rsid w:val="000D4B8B"/>
    <w:rsid w:val="000D6762"/>
    <w:rsid w:val="000E24D9"/>
    <w:rsid w:val="000E35A6"/>
    <w:rsid w:val="000E4AB4"/>
    <w:rsid w:val="000E7224"/>
    <w:rsid w:val="000F1306"/>
    <w:rsid w:val="000F1497"/>
    <w:rsid w:val="000F1AE6"/>
    <w:rsid w:val="000F3244"/>
    <w:rsid w:val="000F5341"/>
    <w:rsid w:val="00103335"/>
    <w:rsid w:val="001056FD"/>
    <w:rsid w:val="001061AC"/>
    <w:rsid w:val="00110274"/>
    <w:rsid w:val="00114982"/>
    <w:rsid w:val="00117B21"/>
    <w:rsid w:val="00123C16"/>
    <w:rsid w:val="00126911"/>
    <w:rsid w:val="00127489"/>
    <w:rsid w:val="00130D4E"/>
    <w:rsid w:val="00131E13"/>
    <w:rsid w:val="00132B57"/>
    <w:rsid w:val="00134DBB"/>
    <w:rsid w:val="00154D2B"/>
    <w:rsid w:val="00157396"/>
    <w:rsid w:val="00162314"/>
    <w:rsid w:val="0016768C"/>
    <w:rsid w:val="001678C4"/>
    <w:rsid w:val="001679E5"/>
    <w:rsid w:val="001753D5"/>
    <w:rsid w:val="00180741"/>
    <w:rsid w:val="00184B06"/>
    <w:rsid w:val="00195682"/>
    <w:rsid w:val="001A3BDE"/>
    <w:rsid w:val="001D0E4B"/>
    <w:rsid w:val="001D605B"/>
    <w:rsid w:val="001E3856"/>
    <w:rsid w:val="001E3D82"/>
    <w:rsid w:val="001F1199"/>
    <w:rsid w:val="00202825"/>
    <w:rsid w:val="00205222"/>
    <w:rsid w:val="002119FC"/>
    <w:rsid w:val="0021298E"/>
    <w:rsid w:val="00212C9E"/>
    <w:rsid w:val="00217956"/>
    <w:rsid w:val="00217CDF"/>
    <w:rsid w:val="00235DAC"/>
    <w:rsid w:val="00243381"/>
    <w:rsid w:val="00292877"/>
    <w:rsid w:val="00293BAA"/>
    <w:rsid w:val="002A00C3"/>
    <w:rsid w:val="002A18AF"/>
    <w:rsid w:val="002A355E"/>
    <w:rsid w:val="002A360A"/>
    <w:rsid w:val="002D2350"/>
    <w:rsid w:val="002D434A"/>
    <w:rsid w:val="002D6179"/>
    <w:rsid w:val="002D6514"/>
    <w:rsid w:val="002D7433"/>
    <w:rsid w:val="002E2C7E"/>
    <w:rsid w:val="00302191"/>
    <w:rsid w:val="00305889"/>
    <w:rsid w:val="00313019"/>
    <w:rsid w:val="00314721"/>
    <w:rsid w:val="00320DFA"/>
    <w:rsid w:val="00322AFF"/>
    <w:rsid w:val="00322C78"/>
    <w:rsid w:val="0032311F"/>
    <w:rsid w:val="00323446"/>
    <w:rsid w:val="00326A3A"/>
    <w:rsid w:val="00335788"/>
    <w:rsid w:val="0034382C"/>
    <w:rsid w:val="00343F0A"/>
    <w:rsid w:val="00362A60"/>
    <w:rsid w:val="00364A93"/>
    <w:rsid w:val="003661C6"/>
    <w:rsid w:val="00366D0F"/>
    <w:rsid w:val="00374584"/>
    <w:rsid w:val="00380516"/>
    <w:rsid w:val="003853E7"/>
    <w:rsid w:val="00392374"/>
    <w:rsid w:val="0039251B"/>
    <w:rsid w:val="003B1F91"/>
    <w:rsid w:val="003D02F6"/>
    <w:rsid w:val="003D1701"/>
    <w:rsid w:val="003E53F7"/>
    <w:rsid w:val="003F3980"/>
    <w:rsid w:val="003F7A02"/>
    <w:rsid w:val="00403DA0"/>
    <w:rsid w:val="004111C1"/>
    <w:rsid w:val="00416296"/>
    <w:rsid w:val="004171F6"/>
    <w:rsid w:val="004204AE"/>
    <w:rsid w:val="00425388"/>
    <w:rsid w:val="00437EFF"/>
    <w:rsid w:val="00441962"/>
    <w:rsid w:val="00452F94"/>
    <w:rsid w:val="00461461"/>
    <w:rsid w:val="00464F41"/>
    <w:rsid w:val="004834C0"/>
    <w:rsid w:val="00495FD8"/>
    <w:rsid w:val="004A38CD"/>
    <w:rsid w:val="004C2AE6"/>
    <w:rsid w:val="004D53DB"/>
    <w:rsid w:val="004E001F"/>
    <w:rsid w:val="004E28BC"/>
    <w:rsid w:val="004E356C"/>
    <w:rsid w:val="005003F2"/>
    <w:rsid w:val="00506F64"/>
    <w:rsid w:val="0051676B"/>
    <w:rsid w:val="005227F7"/>
    <w:rsid w:val="00540181"/>
    <w:rsid w:val="0054134E"/>
    <w:rsid w:val="005457A1"/>
    <w:rsid w:val="0055180A"/>
    <w:rsid w:val="00554EEF"/>
    <w:rsid w:val="00562F6B"/>
    <w:rsid w:val="005630B7"/>
    <w:rsid w:val="005717A9"/>
    <w:rsid w:val="00574EF9"/>
    <w:rsid w:val="00580BF3"/>
    <w:rsid w:val="00582361"/>
    <w:rsid w:val="0059130E"/>
    <w:rsid w:val="005956D9"/>
    <w:rsid w:val="0059724E"/>
    <w:rsid w:val="005A1803"/>
    <w:rsid w:val="005A663F"/>
    <w:rsid w:val="005A7BD1"/>
    <w:rsid w:val="005B2734"/>
    <w:rsid w:val="005C54B3"/>
    <w:rsid w:val="005D3A71"/>
    <w:rsid w:val="005D425A"/>
    <w:rsid w:val="005E3E39"/>
    <w:rsid w:val="005F697C"/>
    <w:rsid w:val="00601294"/>
    <w:rsid w:val="0060284E"/>
    <w:rsid w:val="0063411B"/>
    <w:rsid w:val="00634BF8"/>
    <w:rsid w:val="00656EC6"/>
    <w:rsid w:val="006664BE"/>
    <w:rsid w:val="00667CE9"/>
    <w:rsid w:val="00670827"/>
    <w:rsid w:val="0068022B"/>
    <w:rsid w:val="00697317"/>
    <w:rsid w:val="00697AC3"/>
    <w:rsid w:val="006A0592"/>
    <w:rsid w:val="006A13BB"/>
    <w:rsid w:val="006B23F3"/>
    <w:rsid w:val="006C1139"/>
    <w:rsid w:val="006C4037"/>
    <w:rsid w:val="006D79AF"/>
    <w:rsid w:val="006E0E05"/>
    <w:rsid w:val="006E34D4"/>
    <w:rsid w:val="006E462C"/>
    <w:rsid w:val="006F2015"/>
    <w:rsid w:val="006F5A75"/>
    <w:rsid w:val="00711E8F"/>
    <w:rsid w:val="00732ECC"/>
    <w:rsid w:val="0073653B"/>
    <w:rsid w:val="00736D3E"/>
    <w:rsid w:val="00753CF0"/>
    <w:rsid w:val="007548C6"/>
    <w:rsid w:val="00767F8E"/>
    <w:rsid w:val="00773D31"/>
    <w:rsid w:val="007A0BF2"/>
    <w:rsid w:val="007A19A6"/>
    <w:rsid w:val="007A1DED"/>
    <w:rsid w:val="007B2607"/>
    <w:rsid w:val="007C1301"/>
    <w:rsid w:val="007C1415"/>
    <w:rsid w:val="007C5127"/>
    <w:rsid w:val="007D6EF3"/>
    <w:rsid w:val="007E34A5"/>
    <w:rsid w:val="007E60F2"/>
    <w:rsid w:val="007F06A5"/>
    <w:rsid w:val="008247D2"/>
    <w:rsid w:val="008257BD"/>
    <w:rsid w:val="00831816"/>
    <w:rsid w:val="008462BB"/>
    <w:rsid w:val="00855576"/>
    <w:rsid w:val="0086445E"/>
    <w:rsid w:val="008778E7"/>
    <w:rsid w:val="00883991"/>
    <w:rsid w:val="00886EE5"/>
    <w:rsid w:val="008A3486"/>
    <w:rsid w:val="008A46F8"/>
    <w:rsid w:val="008A6C93"/>
    <w:rsid w:val="008B7D6C"/>
    <w:rsid w:val="008C4CAB"/>
    <w:rsid w:val="008D0E69"/>
    <w:rsid w:val="008E1DA4"/>
    <w:rsid w:val="008E3715"/>
    <w:rsid w:val="008E59D3"/>
    <w:rsid w:val="008E7D14"/>
    <w:rsid w:val="008F0B23"/>
    <w:rsid w:val="008F426E"/>
    <w:rsid w:val="00902CBA"/>
    <w:rsid w:val="009379A0"/>
    <w:rsid w:val="00940A9B"/>
    <w:rsid w:val="00956261"/>
    <w:rsid w:val="00962F5F"/>
    <w:rsid w:val="00975877"/>
    <w:rsid w:val="009863A2"/>
    <w:rsid w:val="0099071A"/>
    <w:rsid w:val="0099323C"/>
    <w:rsid w:val="009974FF"/>
    <w:rsid w:val="009A0DE0"/>
    <w:rsid w:val="009D260C"/>
    <w:rsid w:val="009D4002"/>
    <w:rsid w:val="009D47BE"/>
    <w:rsid w:val="009D4C10"/>
    <w:rsid w:val="009E2A2C"/>
    <w:rsid w:val="009F70D8"/>
    <w:rsid w:val="00A0289C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A0A3B"/>
    <w:rsid w:val="00AB0F2E"/>
    <w:rsid w:val="00AB1A09"/>
    <w:rsid w:val="00AC2FD1"/>
    <w:rsid w:val="00AC32B0"/>
    <w:rsid w:val="00AC4A1C"/>
    <w:rsid w:val="00AE08EB"/>
    <w:rsid w:val="00AE6D8A"/>
    <w:rsid w:val="00B040DD"/>
    <w:rsid w:val="00B05059"/>
    <w:rsid w:val="00B1451B"/>
    <w:rsid w:val="00B21A38"/>
    <w:rsid w:val="00B243AD"/>
    <w:rsid w:val="00B25B9C"/>
    <w:rsid w:val="00B25CCB"/>
    <w:rsid w:val="00B40734"/>
    <w:rsid w:val="00B43ED1"/>
    <w:rsid w:val="00B51DB6"/>
    <w:rsid w:val="00B60C75"/>
    <w:rsid w:val="00B84CDB"/>
    <w:rsid w:val="00B86398"/>
    <w:rsid w:val="00B8639B"/>
    <w:rsid w:val="00B86EED"/>
    <w:rsid w:val="00B9767E"/>
    <w:rsid w:val="00BA2D4C"/>
    <w:rsid w:val="00BB3D00"/>
    <w:rsid w:val="00BC1490"/>
    <w:rsid w:val="00BC6F81"/>
    <w:rsid w:val="00BD4CB5"/>
    <w:rsid w:val="00BE0847"/>
    <w:rsid w:val="00BE1633"/>
    <w:rsid w:val="00BE5697"/>
    <w:rsid w:val="00BE7F06"/>
    <w:rsid w:val="00BF21F6"/>
    <w:rsid w:val="00BF7590"/>
    <w:rsid w:val="00C346BA"/>
    <w:rsid w:val="00C3575E"/>
    <w:rsid w:val="00C578F1"/>
    <w:rsid w:val="00C664E1"/>
    <w:rsid w:val="00C7175F"/>
    <w:rsid w:val="00C815F7"/>
    <w:rsid w:val="00C81D43"/>
    <w:rsid w:val="00C84E74"/>
    <w:rsid w:val="00C8737F"/>
    <w:rsid w:val="00C87E0A"/>
    <w:rsid w:val="00C96B05"/>
    <w:rsid w:val="00CB1941"/>
    <w:rsid w:val="00CB4617"/>
    <w:rsid w:val="00CB6499"/>
    <w:rsid w:val="00CB69A0"/>
    <w:rsid w:val="00D0648D"/>
    <w:rsid w:val="00D24599"/>
    <w:rsid w:val="00D4010E"/>
    <w:rsid w:val="00D40315"/>
    <w:rsid w:val="00D41480"/>
    <w:rsid w:val="00D54E35"/>
    <w:rsid w:val="00D55194"/>
    <w:rsid w:val="00D563E9"/>
    <w:rsid w:val="00D65307"/>
    <w:rsid w:val="00D76752"/>
    <w:rsid w:val="00D77ADA"/>
    <w:rsid w:val="00D860F6"/>
    <w:rsid w:val="00D8619B"/>
    <w:rsid w:val="00D907AE"/>
    <w:rsid w:val="00D95DC3"/>
    <w:rsid w:val="00DB17EF"/>
    <w:rsid w:val="00DB2204"/>
    <w:rsid w:val="00DD6B29"/>
    <w:rsid w:val="00DD711E"/>
    <w:rsid w:val="00DE0B80"/>
    <w:rsid w:val="00DF5ADA"/>
    <w:rsid w:val="00DF76E2"/>
    <w:rsid w:val="00E07B7A"/>
    <w:rsid w:val="00E138DB"/>
    <w:rsid w:val="00E33D2E"/>
    <w:rsid w:val="00E33D2F"/>
    <w:rsid w:val="00E345C7"/>
    <w:rsid w:val="00E4013D"/>
    <w:rsid w:val="00E47FFA"/>
    <w:rsid w:val="00E503E0"/>
    <w:rsid w:val="00E55742"/>
    <w:rsid w:val="00E631F8"/>
    <w:rsid w:val="00E67E01"/>
    <w:rsid w:val="00E74A39"/>
    <w:rsid w:val="00E74B66"/>
    <w:rsid w:val="00E82139"/>
    <w:rsid w:val="00EA0C46"/>
    <w:rsid w:val="00EB016A"/>
    <w:rsid w:val="00EB41E9"/>
    <w:rsid w:val="00EB5976"/>
    <w:rsid w:val="00EB621F"/>
    <w:rsid w:val="00EC025A"/>
    <w:rsid w:val="00EC0E36"/>
    <w:rsid w:val="00ED6A3A"/>
    <w:rsid w:val="00EF1366"/>
    <w:rsid w:val="00F074E7"/>
    <w:rsid w:val="00F3267F"/>
    <w:rsid w:val="00F35446"/>
    <w:rsid w:val="00F36279"/>
    <w:rsid w:val="00F61619"/>
    <w:rsid w:val="00F758F4"/>
    <w:rsid w:val="00F824CD"/>
    <w:rsid w:val="00F91623"/>
    <w:rsid w:val="00FA39D8"/>
    <w:rsid w:val="00FA6544"/>
    <w:rsid w:val="00FB5867"/>
    <w:rsid w:val="00FC438A"/>
    <w:rsid w:val="00FE388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ve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2A31-6071-4F65-A1D1-30791C7E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Кирсанова Наталья Александровна</cp:lastModifiedBy>
  <cp:revision>4</cp:revision>
  <cp:lastPrinted>2023-02-21T12:31:00Z</cp:lastPrinted>
  <dcterms:created xsi:type="dcterms:W3CDTF">2023-09-08T12:51:00Z</dcterms:created>
  <dcterms:modified xsi:type="dcterms:W3CDTF">2023-09-12T13:08:00Z</dcterms:modified>
</cp:coreProperties>
</file>